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b/>
          <w:sz w:val="24"/>
          <w:szCs w:val="24"/>
          <w:lang w:eastAsia="ru-RU"/>
        </w:rPr>
      </w:pPr>
      <w:r w:rsidRPr="00303101">
        <w:rPr>
          <w:rFonts w:ascii="Times New Roman" w:eastAsia="Times New Roman" w:hAnsi="Times New Roman" w:cs="Times New Roman"/>
          <w:b/>
          <w:sz w:val="24"/>
          <w:szCs w:val="24"/>
          <w:lang w:eastAsia="ru-RU"/>
        </w:rPr>
        <w:t>ИНФОРМАЦИОННОЕ СООБЩЕНИЕ</w:t>
      </w:r>
    </w:p>
    <w:p w:rsidR="008F37BB" w:rsidRPr="00303101" w:rsidRDefault="008F37BB" w:rsidP="008F37BB">
      <w:pPr>
        <w:tabs>
          <w:tab w:val="left" w:pos="1260"/>
        </w:tabs>
        <w:spacing w:after="0" w:line="240" w:lineRule="auto"/>
        <w:ind w:firstLine="567"/>
        <w:contextualSpacing/>
        <w:jc w:val="center"/>
        <w:rPr>
          <w:rFonts w:ascii="Times New Roman" w:hAnsi="Times New Roman" w:cs="Times New Roman"/>
          <w:b/>
          <w:sz w:val="24"/>
          <w:szCs w:val="24"/>
        </w:rPr>
      </w:pPr>
      <w:proofErr w:type="gramStart"/>
      <w:r w:rsidRPr="00303101">
        <w:rPr>
          <w:rFonts w:ascii="Times New Roman" w:eastAsia="Times New Roman" w:hAnsi="Times New Roman" w:cs="Times New Roman"/>
          <w:b/>
          <w:sz w:val="24"/>
          <w:szCs w:val="24"/>
          <w:lang w:eastAsia="ru-RU"/>
        </w:rPr>
        <w:t>о</w:t>
      </w:r>
      <w:proofErr w:type="gramEnd"/>
      <w:r w:rsidRPr="00303101">
        <w:rPr>
          <w:rFonts w:ascii="Times New Roman" w:eastAsia="Times New Roman" w:hAnsi="Times New Roman" w:cs="Times New Roman"/>
          <w:b/>
          <w:sz w:val="24"/>
          <w:szCs w:val="24"/>
          <w:lang w:eastAsia="ru-RU"/>
        </w:rPr>
        <w:t xml:space="preserve"> проведении аукциона по продаже </w:t>
      </w:r>
      <w:r w:rsidRPr="00303101">
        <w:rPr>
          <w:rFonts w:ascii="Times New Roman" w:hAnsi="Times New Roman" w:cs="Times New Roman"/>
          <w:b/>
          <w:sz w:val="24"/>
          <w:szCs w:val="24"/>
        </w:rPr>
        <w:t xml:space="preserve">Имущества, находящегося в собственности </w:t>
      </w:r>
    </w:p>
    <w:p w:rsidR="008F37BB" w:rsidRPr="00303101" w:rsidRDefault="008F37BB" w:rsidP="008F37BB">
      <w:pPr>
        <w:tabs>
          <w:tab w:val="left" w:pos="1260"/>
        </w:tabs>
        <w:spacing w:after="0" w:line="240" w:lineRule="auto"/>
        <w:ind w:firstLine="567"/>
        <w:contextualSpacing/>
        <w:jc w:val="center"/>
        <w:rPr>
          <w:rFonts w:ascii="Times New Roman" w:hAnsi="Times New Roman" w:cs="Times New Roman"/>
          <w:b/>
          <w:sz w:val="24"/>
          <w:szCs w:val="24"/>
        </w:rPr>
      </w:pPr>
      <w:proofErr w:type="gramStart"/>
      <w:r w:rsidRPr="00303101">
        <w:rPr>
          <w:rFonts w:ascii="Times New Roman" w:hAnsi="Times New Roman" w:cs="Times New Roman"/>
          <w:b/>
          <w:sz w:val="24"/>
          <w:szCs w:val="24"/>
        </w:rPr>
        <w:t>муниципального</w:t>
      </w:r>
      <w:proofErr w:type="gramEnd"/>
      <w:r w:rsidRPr="00303101">
        <w:rPr>
          <w:rFonts w:ascii="Times New Roman" w:hAnsi="Times New Roman" w:cs="Times New Roman"/>
          <w:b/>
          <w:sz w:val="24"/>
          <w:szCs w:val="24"/>
        </w:rPr>
        <w:t xml:space="preserve"> образования</w:t>
      </w:r>
      <w:r>
        <w:rPr>
          <w:rFonts w:ascii="Times New Roman" w:hAnsi="Times New Roman" w:cs="Times New Roman"/>
          <w:b/>
          <w:sz w:val="24"/>
          <w:szCs w:val="24"/>
        </w:rPr>
        <w:t xml:space="preserve"> «</w:t>
      </w:r>
      <w:r w:rsidR="00A64D7C">
        <w:rPr>
          <w:rFonts w:ascii="Times New Roman" w:hAnsi="Times New Roman" w:cs="Times New Roman"/>
          <w:b/>
          <w:sz w:val="24"/>
          <w:szCs w:val="24"/>
        </w:rPr>
        <w:t>Мирненского</w:t>
      </w:r>
      <w:r>
        <w:rPr>
          <w:rFonts w:ascii="Times New Roman" w:hAnsi="Times New Roman" w:cs="Times New Roman"/>
          <w:b/>
          <w:sz w:val="24"/>
          <w:szCs w:val="24"/>
        </w:rPr>
        <w:t xml:space="preserve"> сельского поселения</w:t>
      </w:r>
      <w:r w:rsidRPr="00303101">
        <w:rPr>
          <w:rFonts w:ascii="Times New Roman" w:hAnsi="Times New Roman" w:cs="Times New Roman"/>
          <w:b/>
          <w:sz w:val="24"/>
          <w:szCs w:val="24"/>
        </w:rPr>
        <w:t>» Челябинской области</w:t>
      </w:r>
    </w:p>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8F37BB" w:rsidRPr="00B07245" w:rsidRDefault="008F37BB" w:rsidP="00B07245">
      <w:pPr>
        <w:spacing w:after="0" w:line="240" w:lineRule="auto"/>
        <w:ind w:firstLine="709"/>
        <w:rPr>
          <w:rFonts w:ascii="Times New Roman" w:hAnsi="Times New Roman" w:cs="Times New Roman"/>
          <w:bCs/>
          <w:color w:val="333333"/>
          <w:sz w:val="24"/>
          <w:szCs w:val="24"/>
          <w:lang w:eastAsia="ru-RU"/>
        </w:rPr>
      </w:pPr>
      <w:r w:rsidRPr="00B07245">
        <w:rPr>
          <w:rFonts w:ascii="Times New Roman" w:hAnsi="Times New Roman" w:cs="Times New Roman"/>
        </w:rPr>
        <w:t xml:space="preserve">Администрация </w:t>
      </w:r>
      <w:r w:rsidR="00A64D7C" w:rsidRPr="00B07245">
        <w:rPr>
          <w:rFonts w:ascii="Times New Roman" w:hAnsi="Times New Roman" w:cs="Times New Roman"/>
        </w:rPr>
        <w:t>Мирненского</w:t>
      </w:r>
      <w:r w:rsidRPr="00B07245">
        <w:rPr>
          <w:rFonts w:ascii="Times New Roman" w:hAnsi="Times New Roman" w:cs="Times New Roman"/>
        </w:rPr>
        <w:t xml:space="preserve"> сельского поселения Сосновского муниципального района проводит</w:t>
      </w:r>
      <w:r w:rsidRPr="00B07245">
        <w:rPr>
          <w:rFonts w:ascii="Times New Roman" w:hAnsi="Times New Roman" w:cs="Times New Roman"/>
          <w:color w:val="333333"/>
          <w:sz w:val="24"/>
          <w:szCs w:val="24"/>
          <w:lang w:eastAsia="ru-RU"/>
        </w:rPr>
        <w:t xml:space="preserve"> </w:t>
      </w:r>
      <w:r w:rsidR="001A16DD" w:rsidRPr="00B07245">
        <w:rPr>
          <w:rFonts w:ascii="Times New Roman" w:hAnsi="Times New Roman" w:cs="Times New Roman"/>
          <w:b/>
          <w:sz w:val="24"/>
          <w:szCs w:val="24"/>
          <w:lang w:eastAsia="ru-RU"/>
        </w:rPr>
        <w:t>30</w:t>
      </w:r>
      <w:r w:rsidRPr="00B07245">
        <w:rPr>
          <w:rFonts w:ascii="Times New Roman" w:hAnsi="Times New Roman" w:cs="Times New Roman"/>
          <w:b/>
          <w:sz w:val="24"/>
          <w:szCs w:val="24"/>
          <w:lang w:eastAsia="ru-RU"/>
        </w:rPr>
        <w:t xml:space="preserve"> </w:t>
      </w:r>
      <w:r w:rsidR="001A16DD" w:rsidRPr="00B07245">
        <w:rPr>
          <w:rFonts w:ascii="Times New Roman" w:hAnsi="Times New Roman" w:cs="Times New Roman"/>
          <w:b/>
          <w:sz w:val="24"/>
          <w:szCs w:val="24"/>
          <w:lang w:eastAsia="ru-RU"/>
        </w:rPr>
        <w:t>июля</w:t>
      </w:r>
      <w:r w:rsidR="00A64D7C" w:rsidRPr="00B07245">
        <w:rPr>
          <w:rFonts w:ascii="Times New Roman" w:hAnsi="Times New Roman" w:cs="Times New Roman"/>
          <w:b/>
          <w:sz w:val="24"/>
          <w:szCs w:val="24"/>
          <w:lang w:eastAsia="ru-RU"/>
        </w:rPr>
        <w:t xml:space="preserve"> 2018</w:t>
      </w:r>
      <w:r w:rsidRPr="00B07245">
        <w:rPr>
          <w:rFonts w:ascii="Times New Roman" w:hAnsi="Times New Roman" w:cs="Times New Roman"/>
          <w:b/>
          <w:sz w:val="24"/>
          <w:szCs w:val="24"/>
          <w:lang w:eastAsia="ru-RU"/>
        </w:rPr>
        <w:t xml:space="preserve"> года </w:t>
      </w:r>
      <w:r w:rsidRPr="00B07245">
        <w:rPr>
          <w:rFonts w:ascii="Times New Roman" w:hAnsi="Times New Roman" w:cs="Times New Roman"/>
          <w:sz w:val="24"/>
          <w:szCs w:val="24"/>
        </w:rPr>
        <w:t>аукцион по продаже</w:t>
      </w:r>
      <w:r w:rsidRPr="00B07245">
        <w:rPr>
          <w:rFonts w:ascii="Times New Roman" w:hAnsi="Times New Roman" w:cs="Times New Roman"/>
          <w:color w:val="333333"/>
          <w:sz w:val="24"/>
          <w:szCs w:val="24"/>
          <w:lang w:eastAsia="ru-RU"/>
        </w:rPr>
        <w:t xml:space="preserve"> </w:t>
      </w:r>
      <w:r w:rsidRPr="00B07245">
        <w:rPr>
          <w:rFonts w:ascii="Times New Roman" w:hAnsi="Times New Roman" w:cs="Times New Roman"/>
          <w:sz w:val="24"/>
          <w:szCs w:val="24"/>
        </w:rPr>
        <w:t>Имущества, находящегося в собственности муниципального образования «</w:t>
      </w:r>
      <w:r w:rsidR="00A64D7C" w:rsidRPr="00B07245">
        <w:rPr>
          <w:rFonts w:ascii="Times New Roman" w:hAnsi="Times New Roman" w:cs="Times New Roman"/>
          <w:sz w:val="24"/>
          <w:szCs w:val="24"/>
        </w:rPr>
        <w:t>Мирненского</w:t>
      </w:r>
      <w:r w:rsidRPr="00B07245">
        <w:rPr>
          <w:rFonts w:ascii="Times New Roman" w:hAnsi="Times New Roman" w:cs="Times New Roman"/>
          <w:sz w:val="24"/>
          <w:szCs w:val="24"/>
        </w:rPr>
        <w:t xml:space="preserve"> сельского поселения» Челябинской области</w:t>
      </w:r>
      <w:r w:rsidRPr="00B07245">
        <w:rPr>
          <w:rFonts w:ascii="Times New Roman" w:hAnsi="Times New Roman" w:cs="Times New Roman"/>
          <w:color w:val="333333"/>
          <w:sz w:val="24"/>
          <w:szCs w:val="24"/>
          <w:lang w:eastAsia="ru-RU"/>
        </w:rPr>
        <w:t>: </w:t>
      </w:r>
      <w:r w:rsidRPr="00B07245">
        <w:rPr>
          <w:rFonts w:ascii="Times New Roman" w:hAnsi="Times New Roman" w:cs="Times New Roman"/>
          <w:bCs/>
          <w:color w:val="333333"/>
          <w:sz w:val="24"/>
          <w:szCs w:val="24"/>
          <w:lang w:eastAsia="ru-RU"/>
        </w:rPr>
        <w:t> </w:t>
      </w:r>
    </w:p>
    <w:p w:rsidR="008F37BB" w:rsidRPr="00303101" w:rsidRDefault="008F37BB" w:rsidP="008F37BB">
      <w:pPr>
        <w:tabs>
          <w:tab w:val="left" w:pos="1260"/>
        </w:tabs>
        <w:spacing w:after="0" w:line="240" w:lineRule="auto"/>
        <w:ind w:firstLine="567"/>
        <w:contextualSpacing/>
        <w:jc w:val="both"/>
        <w:rPr>
          <w:rFonts w:ascii="Times New Roman" w:hAnsi="Times New Roman" w:cs="Times New Roman"/>
          <w:sz w:val="24"/>
          <w:szCs w:val="24"/>
        </w:rPr>
      </w:pPr>
    </w:p>
    <w:p w:rsidR="008F37BB" w:rsidRDefault="008F37BB" w:rsidP="008F37BB">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I. Общие положения</w:t>
      </w:r>
    </w:p>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8F37BB" w:rsidRPr="00303101" w:rsidRDefault="008F37BB" w:rsidP="00B07245">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186D25">
        <w:rPr>
          <w:rFonts w:ascii="Times New Roman" w:hAnsi="Times New Roman" w:cs="Times New Roman"/>
          <w:b/>
          <w:sz w:val="24"/>
          <w:szCs w:val="24"/>
        </w:rPr>
        <w:t>1. Законодательное регулирование:</w:t>
      </w:r>
      <w:r w:rsidRPr="00303101">
        <w:rPr>
          <w:rFonts w:ascii="Times New Roman" w:eastAsia="Times New Roman" w:hAnsi="Times New Roman" w:cs="Times New Roman"/>
          <w:b/>
          <w:bCs/>
          <w:color w:val="333333"/>
          <w:sz w:val="24"/>
          <w:szCs w:val="24"/>
          <w:lang w:eastAsia="ru-RU"/>
        </w:rPr>
        <w:t xml:space="preserve"> </w:t>
      </w:r>
      <w:r w:rsidRPr="00B07245">
        <w:rPr>
          <w:rFonts w:ascii="Times New Roman" w:hAnsi="Times New Roman" w:cs="Times New Roman"/>
          <w:sz w:val="24"/>
          <w:szCs w:val="24"/>
        </w:rPr>
        <w:t>Федеральный закон от 21.12.2001 № 178-ФЗ «О приватизации государственного и муниципального имущества», постановление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2. Собственник выставляемого на торги Имущества:</w:t>
      </w:r>
      <w:r w:rsidRPr="00B07245">
        <w:rPr>
          <w:rFonts w:ascii="Times New Roman" w:hAnsi="Times New Roman" w:cs="Times New Roman"/>
          <w:sz w:val="24"/>
          <w:szCs w:val="24"/>
          <w:lang w:eastAsia="ru-RU"/>
        </w:rPr>
        <w:t xml:space="preserve"> муниципальное образование – «</w:t>
      </w:r>
      <w:r w:rsidR="00A64D7C" w:rsidRPr="00B07245">
        <w:rPr>
          <w:rFonts w:ascii="Times New Roman" w:hAnsi="Times New Roman" w:cs="Times New Roman"/>
          <w:sz w:val="24"/>
          <w:szCs w:val="24"/>
          <w:lang w:eastAsia="ru-RU"/>
        </w:rPr>
        <w:t>Мирненское</w:t>
      </w:r>
      <w:r w:rsidRPr="00B07245">
        <w:rPr>
          <w:rFonts w:ascii="Times New Roman" w:hAnsi="Times New Roman" w:cs="Times New Roman"/>
          <w:sz w:val="24"/>
          <w:szCs w:val="24"/>
          <w:lang w:eastAsia="ru-RU"/>
        </w:rPr>
        <w:t xml:space="preserve"> сельское поселение» Челябинской области.</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3. Организатор торгов (Продавец):</w:t>
      </w:r>
      <w:r w:rsidRPr="00B07245">
        <w:rPr>
          <w:rFonts w:ascii="Times New Roman" w:hAnsi="Times New Roman" w:cs="Times New Roman"/>
          <w:sz w:val="24"/>
          <w:szCs w:val="24"/>
          <w:lang w:eastAsia="ru-RU"/>
        </w:rPr>
        <w:t xml:space="preserve"> Администрация </w:t>
      </w:r>
      <w:r w:rsidR="00A64D7C" w:rsidRPr="00B07245">
        <w:rPr>
          <w:rFonts w:ascii="Times New Roman" w:hAnsi="Times New Roman" w:cs="Times New Roman"/>
          <w:sz w:val="24"/>
          <w:szCs w:val="24"/>
          <w:lang w:eastAsia="ru-RU"/>
        </w:rPr>
        <w:t>Мирненского</w:t>
      </w:r>
      <w:r w:rsidRPr="00B07245">
        <w:rPr>
          <w:rFonts w:ascii="Times New Roman" w:hAnsi="Times New Roman" w:cs="Times New Roman"/>
          <w:sz w:val="24"/>
          <w:szCs w:val="24"/>
          <w:lang w:eastAsia="ru-RU"/>
        </w:rPr>
        <w:t xml:space="preserve"> сельского поселения Сосновского муниципального района (далее – Продавец).</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 xml:space="preserve">4. Форма торгов (способ приватизации) и форма подачи предложений о цене Имущества: </w:t>
      </w:r>
      <w:r w:rsidRPr="00B07245">
        <w:rPr>
          <w:rFonts w:ascii="Times New Roman" w:hAnsi="Times New Roman" w:cs="Times New Roman"/>
          <w:sz w:val="24"/>
          <w:szCs w:val="24"/>
          <w:lang w:eastAsia="ru-RU"/>
        </w:rPr>
        <w:t>аукцион, открытый по составу участников и по форме подачи предложений о цене Имущества.</w:t>
      </w:r>
    </w:p>
    <w:p w:rsidR="008F37BB" w:rsidRPr="00186D2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 xml:space="preserve">5. Дата начала приема заявок на участие в аукционе: </w:t>
      </w:r>
      <w:r w:rsidR="001A16DD" w:rsidRPr="00186D25">
        <w:rPr>
          <w:rFonts w:ascii="Times New Roman" w:hAnsi="Times New Roman" w:cs="Times New Roman"/>
          <w:sz w:val="24"/>
          <w:szCs w:val="24"/>
          <w:lang w:eastAsia="ru-RU"/>
        </w:rPr>
        <w:t>25</w:t>
      </w:r>
      <w:r w:rsidRPr="00186D25">
        <w:rPr>
          <w:rFonts w:ascii="Times New Roman" w:hAnsi="Times New Roman" w:cs="Times New Roman"/>
          <w:sz w:val="24"/>
          <w:szCs w:val="24"/>
          <w:lang w:eastAsia="ru-RU"/>
        </w:rPr>
        <w:t xml:space="preserve"> </w:t>
      </w:r>
      <w:r w:rsidR="00A64D7C" w:rsidRPr="00186D25">
        <w:rPr>
          <w:rFonts w:ascii="Times New Roman" w:hAnsi="Times New Roman" w:cs="Times New Roman"/>
          <w:sz w:val="24"/>
          <w:szCs w:val="24"/>
          <w:lang w:eastAsia="ru-RU"/>
        </w:rPr>
        <w:t>июня 2018</w:t>
      </w:r>
      <w:r w:rsidRPr="00186D25">
        <w:rPr>
          <w:rFonts w:ascii="Times New Roman" w:hAnsi="Times New Roman" w:cs="Times New Roman"/>
          <w:sz w:val="24"/>
          <w:szCs w:val="24"/>
          <w:lang w:eastAsia="ru-RU"/>
        </w:rPr>
        <w:t xml:space="preserve"> </w:t>
      </w:r>
      <w:r w:rsidR="00A64D7C" w:rsidRPr="00186D25">
        <w:rPr>
          <w:rFonts w:ascii="Times New Roman" w:hAnsi="Times New Roman" w:cs="Times New Roman"/>
          <w:sz w:val="24"/>
          <w:szCs w:val="24"/>
          <w:lang w:eastAsia="ru-RU"/>
        </w:rPr>
        <w:t>года</w:t>
      </w:r>
    </w:p>
    <w:p w:rsidR="008F37BB" w:rsidRPr="00B07245" w:rsidRDefault="008F37BB" w:rsidP="00B07245">
      <w:pPr>
        <w:spacing w:after="0" w:line="240" w:lineRule="auto"/>
        <w:rPr>
          <w:rFonts w:ascii="Times New Roman" w:hAnsi="Times New Roman" w:cs="Times New Roman"/>
          <w:sz w:val="24"/>
          <w:szCs w:val="24"/>
          <w:lang w:eastAsia="ru-RU"/>
        </w:rPr>
      </w:pPr>
      <w:r w:rsidRPr="00186D25">
        <w:rPr>
          <w:rFonts w:ascii="Times New Roman" w:hAnsi="Times New Roman" w:cs="Times New Roman"/>
          <w:b/>
          <w:bCs/>
          <w:sz w:val="24"/>
          <w:szCs w:val="24"/>
          <w:lang w:eastAsia="ru-RU"/>
        </w:rPr>
        <w:t xml:space="preserve">6. Дата окончания приема заявок на участие в аукционе: </w:t>
      </w:r>
      <w:r w:rsidR="001A16DD" w:rsidRPr="00186D25">
        <w:rPr>
          <w:rFonts w:ascii="Times New Roman" w:hAnsi="Times New Roman" w:cs="Times New Roman"/>
          <w:sz w:val="24"/>
          <w:szCs w:val="24"/>
          <w:lang w:eastAsia="ru-RU"/>
        </w:rPr>
        <w:t>25</w:t>
      </w:r>
      <w:r w:rsidRPr="00186D25">
        <w:rPr>
          <w:rFonts w:ascii="Times New Roman" w:hAnsi="Times New Roman" w:cs="Times New Roman"/>
          <w:sz w:val="24"/>
          <w:szCs w:val="24"/>
          <w:lang w:eastAsia="ru-RU"/>
        </w:rPr>
        <w:t xml:space="preserve"> </w:t>
      </w:r>
      <w:r w:rsidR="00A64D7C" w:rsidRPr="00186D25">
        <w:rPr>
          <w:rFonts w:ascii="Times New Roman" w:hAnsi="Times New Roman" w:cs="Times New Roman"/>
          <w:sz w:val="24"/>
          <w:szCs w:val="24"/>
          <w:lang w:eastAsia="ru-RU"/>
        </w:rPr>
        <w:t>июля 2018</w:t>
      </w:r>
      <w:r w:rsidRPr="00186D25">
        <w:rPr>
          <w:rFonts w:ascii="Times New Roman" w:hAnsi="Times New Roman" w:cs="Times New Roman"/>
          <w:sz w:val="24"/>
          <w:szCs w:val="24"/>
          <w:lang w:eastAsia="ru-RU"/>
        </w:rPr>
        <w:t xml:space="preserve"> </w:t>
      </w:r>
      <w:r w:rsidR="00A64D7C" w:rsidRPr="00186D25">
        <w:rPr>
          <w:rFonts w:ascii="Times New Roman" w:hAnsi="Times New Roman" w:cs="Times New Roman"/>
          <w:sz w:val="24"/>
          <w:szCs w:val="24"/>
          <w:lang w:eastAsia="ru-RU"/>
        </w:rPr>
        <w:t>года</w:t>
      </w:r>
    </w:p>
    <w:p w:rsidR="008F37BB" w:rsidRPr="00186D2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 xml:space="preserve">7. Время и место приема заявок на участие в аукционе: </w:t>
      </w:r>
      <w:r w:rsidRPr="00B07245">
        <w:rPr>
          <w:rFonts w:ascii="Times New Roman" w:hAnsi="Times New Roman" w:cs="Times New Roman"/>
          <w:sz w:val="24"/>
          <w:szCs w:val="24"/>
          <w:lang w:eastAsia="ru-RU"/>
        </w:rPr>
        <w:t>по</w:t>
      </w:r>
      <w:r w:rsidR="000C4E91">
        <w:rPr>
          <w:rFonts w:ascii="Times New Roman" w:hAnsi="Times New Roman" w:cs="Times New Roman"/>
          <w:sz w:val="24"/>
          <w:szCs w:val="24"/>
          <w:lang w:eastAsia="ru-RU"/>
        </w:rPr>
        <w:t xml:space="preserve">недельник – пятница с 9.00 час. </w:t>
      </w:r>
      <w:r w:rsidRPr="00B07245">
        <w:rPr>
          <w:rFonts w:ascii="Times New Roman" w:hAnsi="Times New Roman" w:cs="Times New Roman"/>
          <w:sz w:val="24"/>
          <w:szCs w:val="24"/>
          <w:lang w:eastAsia="ru-RU"/>
        </w:rPr>
        <w:t xml:space="preserve">до 16.00 час. по местному времени, перерыв с 13.00 час. до 14.00 час. по адресу: Челябинская область, Сосновский район, п. </w:t>
      </w:r>
      <w:r w:rsidR="00A64D7C" w:rsidRPr="00B07245">
        <w:rPr>
          <w:rFonts w:ascii="Times New Roman" w:hAnsi="Times New Roman" w:cs="Times New Roman"/>
          <w:sz w:val="24"/>
          <w:szCs w:val="24"/>
          <w:lang w:eastAsia="ru-RU"/>
        </w:rPr>
        <w:t>Мирный</w:t>
      </w:r>
      <w:r w:rsidRPr="00B07245">
        <w:rPr>
          <w:rFonts w:ascii="Times New Roman" w:hAnsi="Times New Roman" w:cs="Times New Roman"/>
          <w:sz w:val="24"/>
          <w:szCs w:val="24"/>
          <w:lang w:eastAsia="ru-RU"/>
        </w:rPr>
        <w:t xml:space="preserve">, </w:t>
      </w:r>
      <w:r w:rsidR="00A64D7C" w:rsidRPr="00B07245">
        <w:rPr>
          <w:rFonts w:ascii="Times New Roman" w:hAnsi="Times New Roman" w:cs="Times New Roman"/>
          <w:sz w:val="24"/>
          <w:szCs w:val="24"/>
          <w:lang w:eastAsia="ru-RU"/>
        </w:rPr>
        <w:t xml:space="preserve">ул. Ленина, д.12, </w:t>
      </w:r>
      <w:r w:rsidR="001A16DD" w:rsidRPr="00186D25">
        <w:rPr>
          <w:rFonts w:ascii="Times New Roman" w:hAnsi="Times New Roman" w:cs="Times New Roman"/>
          <w:sz w:val="24"/>
          <w:szCs w:val="24"/>
          <w:lang w:eastAsia="ru-RU"/>
        </w:rPr>
        <w:t>каб.7</w:t>
      </w:r>
      <w:r w:rsidRPr="00186D25">
        <w:rPr>
          <w:rFonts w:ascii="Times New Roman" w:hAnsi="Times New Roman" w:cs="Times New Roman"/>
          <w:sz w:val="24"/>
          <w:szCs w:val="24"/>
          <w:lang w:eastAsia="ru-RU"/>
        </w:rPr>
        <w:t xml:space="preserve">. Контактный телефон: (8-351-44) </w:t>
      </w:r>
      <w:r w:rsidR="001A16DD" w:rsidRPr="00186D25">
        <w:rPr>
          <w:rFonts w:ascii="Times New Roman" w:hAnsi="Times New Roman" w:cs="Times New Roman"/>
          <w:sz w:val="24"/>
          <w:szCs w:val="24"/>
          <w:lang w:eastAsia="ru-RU"/>
        </w:rPr>
        <w:t>40 317</w:t>
      </w:r>
      <w:r w:rsidRPr="00186D25">
        <w:rPr>
          <w:rFonts w:ascii="Times New Roman" w:hAnsi="Times New Roman" w:cs="Times New Roman"/>
          <w:sz w:val="24"/>
          <w:szCs w:val="24"/>
          <w:lang w:eastAsia="ru-RU"/>
        </w:rPr>
        <w:t>.</w:t>
      </w:r>
    </w:p>
    <w:p w:rsidR="008F37BB" w:rsidRPr="00186D25" w:rsidRDefault="008F37BB" w:rsidP="00B07245">
      <w:pPr>
        <w:spacing w:after="0" w:line="240" w:lineRule="auto"/>
        <w:rPr>
          <w:rFonts w:ascii="Times New Roman" w:hAnsi="Times New Roman" w:cs="Times New Roman"/>
          <w:sz w:val="24"/>
          <w:szCs w:val="24"/>
          <w:lang w:eastAsia="ru-RU"/>
        </w:rPr>
      </w:pPr>
      <w:r w:rsidRPr="00186D25">
        <w:rPr>
          <w:rFonts w:ascii="Times New Roman" w:hAnsi="Times New Roman" w:cs="Times New Roman"/>
          <w:b/>
          <w:bCs/>
          <w:sz w:val="24"/>
          <w:szCs w:val="24"/>
          <w:lang w:eastAsia="ru-RU"/>
        </w:rPr>
        <w:t xml:space="preserve">8. Дата, время и место определения участников аукциона: </w:t>
      </w:r>
      <w:r w:rsidR="001A16DD" w:rsidRPr="00186D25">
        <w:rPr>
          <w:rFonts w:ascii="Times New Roman" w:hAnsi="Times New Roman" w:cs="Times New Roman"/>
          <w:sz w:val="24"/>
          <w:szCs w:val="24"/>
          <w:lang w:eastAsia="ru-RU"/>
        </w:rPr>
        <w:t>27</w:t>
      </w:r>
      <w:r w:rsidRPr="00186D25">
        <w:rPr>
          <w:rFonts w:ascii="Times New Roman" w:hAnsi="Times New Roman" w:cs="Times New Roman"/>
          <w:sz w:val="24"/>
          <w:szCs w:val="24"/>
          <w:lang w:eastAsia="ru-RU"/>
        </w:rPr>
        <w:t xml:space="preserve"> </w:t>
      </w:r>
      <w:r w:rsidR="00A64D7C" w:rsidRPr="00186D25">
        <w:rPr>
          <w:rFonts w:ascii="Times New Roman" w:hAnsi="Times New Roman" w:cs="Times New Roman"/>
          <w:sz w:val="24"/>
          <w:szCs w:val="24"/>
          <w:lang w:eastAsia="ru-RU"/>
        </w:rPr>
        <w:t>июля 2018</w:t>
      </w:r>
      <w:r w:rsidRPr="00186D25">
        <w:rPr>
          <w:rFonts w:ascii="Times New Roman" w:hAnsi="Times New Roman" w:cs="Times New Roman"/>
          <w:sz w:val="24"/>
          <w:szCs w:val="24"/>
          <w:lang w:eastAsia="ru-RU"/>
        </w:rPr>
        <w:t xml:space="preserve"> в 11.00 час по местному времени по адресу: Челябинская область, Сосновский район, п. </w:t>
      </w:r>
      <w:r w:rsidR="00A64D7C" w:rsidRPr="00186D25">
        <w:rPr>
          <w:rFonts w:ascii="Times New Roman" w:hAnsi="Times New Roman" w:cs="Times New Roman"/>
          <w:sz w:val="24"/>
          <w:szCs w:val="24"/>
          <w:lang w:eastAsia="ru-RU"/>
        </w:rPr>
        <w:t>Мирный</w:t>
      </w:r>
      <w:r w:rsidRPr="00186D25">
        <w:rPr>
          <w:rFonts w:ascii="Times New Roman" w:hAnsi="Times New Roman" w:cs="Times New Roman"/>
          <w:sz w:val="24"/>
          <w:szCs w:val="24"/>
          <w:lang w:eastAsia="ru-RU"/>
        </w:rPr>
        <w:t>, ул. Ленина, д.</w:t>
      </w:r>
      <w:r w:rsidR="00A64D7C" w:rsidRPr="00186D25">
        <w:rPr>
          <w:rFonts w:ascii="Times New Roman" w:hAnsi="Times New Roman" w:cs="Times New Roman"/>
          <w:sz w:val="24"/>
          <w:szCs w:val="24"/>
          <w:lang w:eastAsia="ru-RU"/>
        </w:rPr>
        <w:t>12</w:t>
      </w:r>
      <w:r w:rsidRPr="00186D25">
        <w:rPr>
          <w:rFonts w:ascii="Times New Roman" w:hAnsi="Times New Roman" w:cs="Times New Roman"/>
          <w:sz w:val="24"/>
          <w:szCs w:val="24"/>
          <w:lang w:eastAsia="ru-RU"/>
        </w:rPr>
        <w:t>, каб.</w:t>
      </w:r>
      <w:r w:rsidR="00A64D7C" w:rsidRPr="00186D25">
        <w:rPr>
          <w:rFonts w:ascii="Times New Roman" w:hAnsi="Times New Roman" w:cs="Times New Roman"/>
          <w:sz w:val="24"/>
          <w:szCs w:val="24"/>
          <w:lang w:eastAsia="ru-RU"/>
        </w:rPr>
        <w:t>3</w:t>
      </w:r>
      <w:r w:rsidRPr="00186D25">
        <w:rPr>
          <w:rFonts w:ascii="Times New Roman" w:hAnsi="Times New Roman" w:cs="Times New Roman"/>
          <w:sz w:val="24"/>
          <w:szCs w:val="24"/>
          <w:lang w:eastAsia="ru-RU"/>
        </w:rPr>
        <w:t>.</w:t>
      </w:r>
    </w:p>
    <w:p w:rsidR="008F37BB" w:rsidRPr="00186D25" w:rsidRDefault="008F37BB" w:rsidP="00B07245">
      <w:pPr>
        <w:spacing w:after="0" w:line="240" w:lineRule="auto"/>
        <w:rPr>
          <w:rFonts w:ascii="Times New Roman" w:hAnsi="Times New Roman" w:cs="Times New Roman"/>
          <w:sz w:val="24"/>
          <w:szCs w:val="24"/>
          <w:lang w:eastAsia="ru-RU"/>
        </w:rPr>
      </w:pPr>
      <w:r w:rsidRPr="00186D25">
        <w:rPr>
          <w:rFonts w:ascii="Times New Roman" w:hAnsi="Times New Roman" w:cs="Times New Roman"/>
          <w:b/>
          <w:sz w:val="24"/>
          <w:szCs w:val="24"/>
          <w:lang w:eastAsia="ru-RU"/>
        </w:rPr>
        <w:t>9.</w:t>
      </w:r>
      <w:r w:rsidRPr="00186D25">
        <w:rPr>
          <w:rFonts w:ascii="Times New Roman" w:hAnsi="Times New Roman" w:cs="Times New Roman"/>
          <w:sz w:val="24"/>
          <w:szCs w:val="24"/>
          <w:lang w:eastAsia="ru-RU"/>
        </w:rPr>
        <w:t xml:space="preserve"> Для получения информации о допуске к участию в аукционе претенденты могут прибыть в Администрацию </w:t>
      </w:r>
      <w:r w:rsidR="00A64D7C" w:rsidRPr="00186D25">
        <w:rPr>
          <w:rFonts w:ascii="Times New Roman" w:hAnsi="Times New Roman" w:cs="Times New Roman"/>
          <w:sz w:val="24"/>
          <w:szCs w:val="24"/>
          <w:lang w:eastAsia="ru-RU"/>
        </w:rPr>
        <w:t>Мирненского</w:t>
      </w:r>
      <w:r w:rsidRPr="00186D25">
        <w:rPr>
          <w:rFonts w:ascii="Times New Roman" w:hAnsi="Times New Roman" w:cs="Times New Roman"/>
          <w:sz w:val="24"/>
          <w:szCs w:val="24"/>
          <w:lang w:eastAsia="ru-RU"/>
        </w:rPr>
        <w:t xml:space="preserve"> сельского поселения Сосновского муниципального района </w:t>
      </w:r>
      <w:r w:rsidR="001A16DD" w:rsidRPr="00186D25">
        <w:rPr>
          <w:rFonts w:ascii="Times New Roman" w:hAnsi="Times New Roman" w:cs="Times New Roman"/>
          <w:b/>
          <w:bCs/>
          <w:sz w:val="24"/>
          <w:szCs w:val="24"/>
          <w:lang w:eastAsia="ru-RU"/>
        </w:rPr>
        <w:t>27</w:t>
      </w:r>
      <w:r w:rsidRPr="00186D25">
        <w:rPr>
          <w:rFonts w:ascii="Times New Roman" w:hAnsi="Times New Roman" w:cs="Times New Roman"/>
          <w:b/>
          <w:bCs/>
          <w:sz w:val="24"/>
          <w:szCs w:val="24"/>
          <w:lang w:eastAsia="ru-RU"/>
        </w:rPr>
        <w:t xml:space="preserve"> </w:t>
      </w:r>
      <w:r w:rsidR="00A64D7C" w:rsidRPr="00186D25">
        <w:rPr>
          <w:rFonts w:ascii="Times New Roman" w:hAnsi="Times New Roman" w:cs="Times New Roman"/>
          <w:b/>
          <w:bCs/>
          <w:sz w:val="24"/>
          <w:szCs w:val="24"/>
          <w:lang w:eastAsia="ru-RU"/>
        </w:rPr>
        <w:t>июля 2018 года</w:t>
      </w:r>
      <w:r w:rsidRPr="00186D25">
        <w:rPr>
          <w:rFonts w:ascii="Times New Roman" w:hAnsi="Times New Roman" w:cs="Times New Roman"/>
          <w:b/>
          <w:bCs/>
          <w:sz w:val="24"/>
          <w:szCs w:val="24"/>
          <w:lang w:eastAsia="ru-RU"/>
        </w:rPr>
        <w:t xml:space="preserve"> </w:t>
      </w:r>
      <w:r w:rsidRPr="00186D25">
        <w:rPr>
          <w:rFonts w:ascii="Times New Roman" w:hAnsi="Times New Roman" w:cs="Times New Roman"/>
          <w:sz w:val="24"/>
          <w:szCs w:val="24"/>
          <w:lang w:eastAsia="ru-RU"/>
        </w:rPr>
        <w:t xml:space="preserve">с 15.00 до 16.00 часов по адресу: Челябинская область, Сосновский район, п. </w:t>
      </w:r>
      <w:r w:rsidR="00A64D7C" w:rsidRPr="00186D25">
        <w:rPr>
          <w:rFonts w:ascii="Times New Roman" w:hAnsi="Times New Roman" w:cs="Times New Roman"/>
          <w:sz w:val="24"/>
          <w:szCs w:val="24"/>
          <w:lang w:eastAsia="ru-RU"/>
        </w:rPr>
        <w:t>Мирный</w:t>
      </w:r>
      <w:r w:rsidRPr="00186D25">
        <w:rPr>
          <w:rFonts w:ascii="Times New Roman" w:hAnsi="Times New Roman" w:cs="Times New Roman"/>
          <w:sz w:val="24"/>
          <w:szCs w:val="24"/>
          <w:lang w:eastAsia="ru-RU"/>
        </w:rPr>
        <w:t>, ул. Ленина, д.</w:t>
      </w:r>
      <w:r w:rsidR="00A64D7C" w:rsidRPr="00186D25">
        <w:rPr>
          <w:rFonts w:ascii="Times New Roman" w:hAnsi="Times New Roman" w:cs="Times New Roman"/>
          <w:sz w:val="24"/>
          <w:szCs w:val="24"/>
          <w:lang w:eastAsia="ru-RU"/>
        </w:rPr>
        <w:t>12</w:t>
      </w:r>
      <w:r w:rsidRPr="00186D25">
        <w:rPr>
          <w:rFonts w:ascii="Times New Roman" w:hAnsi="Times New Roman" w:cs="Times New Roman"/>
          <w:sz w:val="24"/>
          <w:szCs w:val="24"/>
          <w:lang w:eastAsia="ru-RU"/>
        </w:rPr>
        <w:t>, каб.</w:t>
      </w:r>
      <w:r w:rsidR="001A16DD" w:rsidRPr="00186D25">
        <w:rPr>
          <w:rFonts w:ascii="Times New Roman" w:hAnsi="Times New Roman" w:cs="Times New Roman"/>
          <w:sz w:val="24"/>
          <w:szCs w:val="24"/>
          <w:lang w:eastAsia="ru-RU"/>
        </w:rPr>
        <w:t>7</w:t>
      </w:r>
    </w:p>
    <w:p w:rsidR="008F37BB" w:rsidRPr="00B07245" w:rsidRDefault="008F37BB" w:rsidP="00B07245">
      <w:pPr>
        <w:spacing w:after="0" w:line="240" w:lineRule="auto"/>
        <w:rPr>
          <w:rFonts w:ascii="Times New Roman" w:hAnsi="Times New Roman" w:cs="Times New Roman"/>
          <w:b/>
          <w:bCs/>
          <w:sz w:val="24"/>
          <w:szCs w:val="24"/>
          <w:lang w:eastAsia="ru-RU"/>
        </w:rPr>
      </w:pPr>
      <w:r w:rsidRPr="00186D25">
        <w:rPr>
          <w:rFonts w:ascii="Times New Roman" w:hAnsi="Times New Roman" w:cs="Times New Roman"/>
          <w:b/>
          <w:bCs/>
          <w:sz w:val="24"/>
          <w:szCs w:val="24"/>
          <w:lang w:eastAsia="ru-RU"/>
        </w:rPr>
        <w:t xml:space="preserve">10. Дата, время и место подведения итогов аукциона (дата проведения аукциона): </w:t>
      </w:r>
      <w:r w:rsidR="001A16DD" w:rsidRPr="00186D25">
        <w:rPr>
          <w:rFonts w:ascii="Times New Roman" w:hAnsi="Times New Roman" w:cs="Times New Roman"/>
          <w:sz w:val="24"/>
          <w:szCs w:val="24"/>
          <w:lang w:eastAsia="ru-RU"/>
        </w:rPr>
        <w:t>30</w:t>
      </w:r>
      <w:r w:rsidRPr="00186D25">
        <w:rPr>
          <w:rFonts w:ascii="Times New Roman" w:hAnsi="Times New Roman" w:cs="Times New Roman"/>
          <w:sz w:val="24"/>
          <w:szCs w:val="24"/>
          <w:lang w:eastAsia="ru-RU"/>
        </w:rPr>
        <w:t xml:space="preserve"> </w:t>
      </w:r>
      <w:r w:rsidR="00A64D7C" w:rsidRPr="00186D25">
        <w:rPr>
          <w:rFonts w:ascii="Times New Roman" w:hAnsi="Times New Roman" w:cs="Times New Roman"/>
          <w:sz w:val="24"/>
          <w:szCs w:val="24"/>
          <w:lang w:eastAsia="ru-RU"/>
        </w:rPr>
        <w:t>июля 2018 года</w:t>
      </w:r>
      <w:r w:rsidRPr="00186D25">
        <w:rPr>
          <w:rFonts w:ascii="Times New Roman" w:hAnsi="Times New Roman" w:cs="Times New Roman"/>
          <w:sz w:val="24"/>
          <w:szCs w:val="24"/>
          <w:lang w:eastAsia="ru-RU"/>
        </w:rPr>
        <w:t xml:space="preserve"> </w:t>
      </w:r>
      <w:r w:rsidR="001A16DD" w:rsidRPr="00186D25">
        <w:rPr>
          <w:rFonts w:ascii="Times New Roman" w:hAnsi="Times New Roman" w:cs="Times New Roman"/>
          <w:sz w:val="24"/>
          <w:szCs w:val="24"/>
          <w:lang w:eastAsia="ru-RU"/>
        </w:rPr>
        <w:t>в 15</w:t>
      </w:r>
      <w:r w:rsidRPr="00186D25">
        <w:rPr>
          <w:rFonts w:ascii="Times New Roman" w:hAnsi="Times New Roman" w:cs="Times New Roman"/>
          <w:sz w:val="24"/>
          <w:szCs w:val="24"/>
          <w:lang w:eastAsia="ru-RU"/>
        </w:rPr>
        <w:t>.00 час</w:t>
      </w:r>
      <w:proofErr w:type="gramStart"/>
      <w:r w:rsidRPr="00186D25">
        <w:rPr>
          <w:rFonts w:ascii="Times New Roman" w:hAnsi="Times New Roman" w:cs="Times New Roman"/>
          <w:sz w:val="24"/>
          <w:szCs w:val="24"/>
          <w:lang w:eastAsia="ru-RU"/>
        </w:rPr>
        <w:t>. по</w:t>
      </w:r>
      <w:proofErr w:type="gramEnd"/>
      <w:r w:rsidRPr="00186D25">
        <w:rPr>
          <w:rFonts w:ascii="Times New Roman" w:hAnsi="Times New Roman" w:cs="Times New Roman"/>
          <w:sz w:val="24"/>
          <w:szCs w:val="24"/>
          <w:lang w:eastAsia="ru-RU"/>
        </w:rPr>
        <w:t xml:space="preserve"> местному времени по адресу: Челябинская область,</w:t>
      </w:r>
      <w:r w:rsidRPr="00B07245">
        <w:rPr>
          <w:rFonts w:ascii="Times New Roman" w:hAnsi="Times New Roman" w:cs="Times New Roman"/>
          <w:sz w:val="24"/>
          <w:szCs w:val="24"/>
          <w:lang w:eastAsia="ru-RU"/>
        </w:rPr>
        <w:t xml:space="preserve"> Сосновский район, п. </w:t>
      </w:r>
      <w:r w:rsidR="00A64D7C" w:rsidRPr="00B07245">
        <w:rPr>
          <w:rFonts w:ascii="Times New Roman" w:hAnsi="Times New Roman" w:cs="Times New Roman"/>
          <w:sz w:val="24"/>
          <w:szCs w:val="24"/>
          <w:lang w:eastAsia="ru-RU"/>
        </w:rPr>
        <w:t>Мирный, ул. Ленина, д.12</w:t>
      </w:r>
      <w:r w:rsidRPr="00B07245">
        <w:rPr>
          <w:rFonts w:ascii="Times New Roman" w:hAnsi="Times New Roman" w:cs="Times New Roman"/>
          <w:sz w:val="24"/>
          <w:szCs w:val="24"/>
          <w:lang w:eastAsia="ru-RU"/>
        </w:rPr>
        <w:t xml:space="preserve">, </w:t>
      </w:r>
      <w:proofErr w:type="spellStart"/>
      <w:r w:rsidR="00A64D7C" w:rsidRPr="00B07245">
        <w:rPr>
          <w:rFonts w:ascii="Times New Roman" w:hAnsi="Times New Roman" w:cs="Times New Roman"/>
          <w:sz w:val="24"/>
          <w:szCs w:val="24"/>
          <w:lang w:eastAsia="ru-RU"/>
        </w:rPr>
        <w:t>каб</w:t>
      </w:r>
      <w:proofErr w:type="spellEnd"/>
      <w:r w:rsidR="00A64D7C" w:rsidRPr="00B07245">
        <w:rPr>
          <w:rFonts w:ascii="Times New Roman" w:hAnsi="Times New Roman" w:cs="Times New Roman"/>
          <w:sz w:val="24"/>
          <w:szCs w:val="24"/>
          <w:lang w:eastAsia="ru-RU"/>
        </w:rPr>
        <w:t xml:space="preserve"> № 1</w:t>
      </w:r>
      <w:r w:rsidRPr="00B07245">
        <w:rPr>
          <w:rFonts w:ascii="Times New Roman" w:hAnsi="Times New Roman" w:cs="Times New Roman"/>
          <w:sz w:val="24"/>
          <w:szCs w:val="24"/>
          <w:lang w:eastAsia="ru-RU"/>
        </w:rPr>
        <w:t>. Регистрация участ</w:t>
      </w:r>
      <w:r w:rsidR="001A16DD" w:rsidRPr="00B07245">
        <w:rPr>
          <w:rFonts w:ascii="Times New Roman" w:hAnsi="Times New Roman" w:cs="Times New Roman"/>
          <w:sz w:val="24"/>
          <w:szCs w:val="24"/>
          <w:lang w:eastAsia="ru-RU"/>
        </w:rPr>
        <w:t>ников аукциона производится с 14.00 до 14</w:t>
      </w:r>
      <w:r w:rsidRPr="00B07245">
        <w:rPr>
          <w:rFonts w:ascii="Times New Roman" w:hAnsi="Times New Roman" w:cs="Times New Roman"/>
          <w:sz w:val="24"/>
          <w:szCs w:val="24"/>
          <w:lang w:eastAsia="ru-RU"/>
        </w:rPr>
        <w:t>.30 часов.</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11. Осмотр Имущества</w:t>
      </w:r>
      <w:r w:rsidRPr="00B07245">
        <w:rPr>
          <w:rFonts w:ascii="Times New Roman" w:hAnsi="Times New Roman" w:cs="Times New Roman"/>
          <w:sz w:val="24"/>
          <w:szCs w:val="24"/>
          <w:lang w:eastAsia="ru-RU"/>
        </w:rPr>
        <w:t>, выставляемого на аукцион, производится каждую пятницу с </w:t>
      </w:r>
      <w:r w:rsidR="001A16DD" w:rsidRPr="00B07245">
        <w:rPr>
          <w:rFonts w:ascii="Times New Roman" w:hAnsi="Times New Roman" w:cs="Times New Roman"/>
          <w:sz w:val="24"/>
          <w:szCs w:val="24"/>
          <w:lang w:eastAsia="ru-RU"/>
        </w:rPr>
        <w:t>29</w:t>
      </w:r>
      <w:r w:rsidRPr="00B07245">
        <w:rPr>
          <w:rFonts w:ascii="Times New Roman" w:hAnsi="Times New Roman" w:cs="Times New Roman"/>
          <w:sz w:val="24"/>
          <w:szCs w:val="24"/>
          <w:lang w:eastAsia="ru-RU"/>
        </w:rPr>
        <w:t xml:space="preserve"> </w:t>
      </w:r>
      <w:r w:rsidR="00FD25DD" w:rsidRPr="00B07245">
        <w:rPr>
          <w:rFonts w:ascii="Times New Roman" w:hAnsi="Times New Roman" w:cs="Times New Roman"/>
          <w:sz w:val="24"/>
          <w:szCs w:val="24"/>
          <w:lang w:eastAsia="ru-RU"/>
        </w:rPr>
        <w:t>июня</w:t>
      </w:r>
      <w:r w:rsidRPr="00B07245">
        <w:rPr>
          <w:rFonts w:ascii="Times New Roman" w:hAnsi="Times New Roman" w:cs="Times New Roman"/>
          <w:sz w:val="24"/>
          <w:szCs w:val="24"/>
          <w:lang w:eastAsia="ru-RU"/>
        </w:rPr>
        <w:t xml:space="preserve"> </w:t>
      </w:r>
      <w:r w:rsidR="00FD25DD" w:rsidRPr="00B07245">
        <w:rPr>
          <w:rFonts w:ascii="Times New Roman" w:hAnsi="Times New Roman" w:cs="Times New Roman"/>
          <w:sz w:val="24"/>
          <w:szCs w:val="24"/>
          <w:lang w:eastAsia="ru-RU"/>
        </w:rPr>
        <w:t>2018 года</w:t>
      </w:r>
      <w:r w:rsidRPr="00B07245">
        <w:rPr>
          <w:rFonts w:ascii="Times New Roman" w:hAnsi="Times New Roman" w:cs="Times New Roman"/>
          <w:sz w:val="24"/>
          <w:szCs w:val="24"/>
          <w:lang w:eastAsia="ru-RU"/>
        </w:rPr>
        <w:t xml:space="preserve"> по </w:t>
      </w:r>
      <w:r w:rsidR="001A16DD" w:rsidRPr="00B07245">
        <w:rPr>
          <w:rFonts w:ascii="Times New Roman" w:hAnsi="Times New Roman" w:cs="Times New Roman"/>
          <w:sz w:val="24"/>
          <w:szCs w:val="24"/>
          <w:lang w:eastAsia="ru-RU"/>
        </w:rPr>
        <w:t>20</w:t>
      </w:r>
      <w:r w:rsidRPr="00B07245">
        <w:rPr>
          <w:rFonts w:ascii="Times New Roman" w:hAnsi="Times New Roman" w:cs="Times New Roman"/>
          <w:sz w:val="24"/>
          <w:szCs w:val="24"/>
          <w:lang w:eastAsia="ru-RU"/>
        </w:rPr>
        <w:t xml:space="preserve"> </w:t>
      </w:r>
      <w:r w:rsidR="00FD25DD" w:rsidRPr="00B07245">
        <w:rPr>
          <w:rFonts w:ascii="Times New Roman" w:hAnsi="Times New Roman" w:cs="Times New Roman"/>
          <w:sz w:val="24"/>
          <w:szCs w:val="24"/>
          <w:lang w:eastAsia="ru-RU"/>
        </w:rPr>
        <w:t>июля 2018 года</w:t>
      </w:r>
      <w:r w:rsidRPr="00B07245">
        <w:rPr>
          <w:rFonts w:ascii="Times New Roman" w:hAnsi="Times New Roman" w:cs="Times New Roman"/>
          <w:sz w:val="24"/>
          <w:szCs w:val="24"/>
          <w:lang w:eastAsia="ru-RU"/>
        </w:rPr>
        <w:t xml:space="preserve"> с 14:00 до 15:00. При этом заявки на участие в осмотре принимаются не позднее двух рабочих дней до даты осмотра Имущества в Администрации </w:t>
      </w:r>
      <w:r w:rsidR="00FD25DD" w:rsidRPr="00B07245">
        <w:rPr>
          <w:rFonts w:ascii="Times New Roman" w:hAnsi="Times New Roman" w:cs="Times New Roman"/>
          <w:sz w:val="24"/>
          <w:szCs w:val="24"/>
          <w:lang w:eastAsia="ru-RU"/>
        </w:rPr>
        <w:t>Мирненского</w:t>
      </w:r>
      <w:r w:rsidRPr="00B07245">
        <w:rPr>
          <w:rFonts w:ascii="Times New Roman" w:hAnsi="Times New Roman" w:cs="Times New Roman"/>
          <w:sz w:val="24"/>
          <w:szCs w:val="24"/>
          <w:lang w:eastAsia="ru-RU"/>
        </w:rPr>
        <w:t xml:space="preserve"> сельского поселения Сосновского муниципального района по адресу: Челябинская</w:t>
      </w:r>
      <w:r w:rsidR="00FD25DD" w:rsidRPr="00B07245">
        <w:rPr>
          <w:rFonts w:ascii="Times New Roman" w:hAnsi="Times New Roman" w:cs="Times New Roman"/>
          <w:sz w:val="24"/>
          <w:szCs w:val="24"/>
          <w:lang w:eastAsia="ru-RU"/>
        </w:rPr>
        <w:t xml:space="preserve"> область, Сосновский район, п. Мирный</w:t>
      </w:r>
      <w:r w:rsidRPr="00B07245">
        <w:rPr>
          <w:rFonts w:ascii="Times New Roman" w:hAnsi="Times New Roman" w:cs="Times New Roman"/>
          <w:sz w:val="24"/>
          <w:szCs w:val="24"/>
          <w:lang w:eastAsia="ru-RU"/>
        </w:rPr>
        <w:t>, ул. Ленина, д.</w:t>
      </w:r>
      <w:r w:rsidR="001A16DD" w:rsidRPr="00B07245">
        <w:rPr>
          <w:rFonts w:ascii="Times New Roman" w:hAnsi="Times New Roman" w:cs="Times New Roman"/>
          <w:sz w:val="24"/>
          <w:szCs w:val="24"/>
          <w:lang w:eastAsia="ru-RU"/>
        </w:rPr>
        <w:t>12, каб.7</w:t>
      </w:r>
      <w:r w:rsidRPr="00B07245">
        <w:rPr>
          <w:rFonts w:ascii="Times New Roman" w:hAnsi="Times New Roman" w:cs="Times New Roman"/>
          <w:sz w:val="24"/>
          <w:szCs w:val="24"/>
          <w:lang w:eastAsia="ru-RU"/>
        </w:rPr>
        <w:t xml:space="preserve">, понедельник – пятница с 9.00 час.  </w:t>
      </w:r>
      <w:proofErr w:type="gramStart"/>
      <w:r w:rsidRPr="00B07245">
        <w:rPr>
          <w:rFonts w:ascii="Times New Roman" w:hAnsi="Times New Roman" w:cs="Times New Roman"/>
          <w:sz w:val="24"/>
          <w:szCs w:val="24"/>
          <w:lang w:eastAsia="ru-RU"/>
        </w:rPr>
        <w:t>до</w:t>
      </w:r>
      <w:proofErr w:type="gramEnd"/>
      <w:r w:rsidRPr="00B07245">
        <w:rPr>
          <w:rFonts w:ascii="Times New Roman" w:hAnsi="Times New Roman" w:cs="Times New Roman"/>
          <w:sz w:val="24"/>
          <w:szCs w:val="24"/>
          <w:lang w:eastAsia="ru-RU"/>
        </w:rPr>
        <w:t xml:space="preserve"> 16.00 час. по местному времени, перерыв с 13.00 час. до 14.00 час.</w:t>
      </w:r>
      <w:r w:rsidR="001A16DD" w:rsidRPr="00B07245">
        <w:rPr>
          <w:rFonts w:ascii="Times New Roman" w:hAnsi="Times New Roman" w:cs="Times New Roman"/>
          <w:sz w:val="24"/>
          <w:szCs w:val="24"/>
          <w:lang w:eastAsia="ru-RU"/>
        </w:rPr>
        <w:t xml:space="preserve"> телефон: (8-351-44) 40 317.</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sz w:val="24"/>
          <w:szCs w:val="24"/>
          <w:lang w:eastAsia="ru-RU"/>
        </w:rPr>
        <w:t>12.</w:t>
      </w:r>
      <w:r w:rsidRPr="00B07245">
        <w:rPr>
          <w:rFonts w:ascii="Times New Roman" w:hAnsi="Times New Roman" w:cs="Times New Roman"/>
          <w:sz w:val="24"/>
          <w:szCs w:val="24"/>
          <w:lang w:eastAsia="ru-RU"/>
        </w:rPr>
        <w:t>Термины, используемые в информационном сообщении, применяются в значениях, определенных законодательством Российской Федерации.</w:t>
      </w:r>
    </w:p>
    <w:p w:rsidR="008F37BB" w:rsidRPr="00B07245" w:rsidRDefault="008F37BB" w:rsidP="00B07245">
      <w:pPr>
        <w:spacing w:after="0" w:line="240" w:lineRule="auto"/>
        <w:rPr>
          <w:rFonts w:ascii="Times New Roman" w:hAnsi="Times New Roman" w:cs="Times New Roman"/>
          <w:sz w:val="24"/>
          <w:szCs w:val="24"/>
          <w:lang w:eastAsia="ru-RU"/>
        </w:rPr>
      </w:pPr>
    </w:p>
    <w:p w:rsidR="008F37BB" w:rsidRPr="00FA6BF1" w:rsidRDefault="008F37BB" w:rsidP="00FA6BF1">
      <w:pPr>
        <w:spacing w:after="0" w:line="240" w:lineRule="auto"/>
        <w:jc w:val="center"/>
        <w:rPr>
          <w:rFonts w:ascii="Times New Roman" w:hAnsi="Times New Roman" w:cs="Times New Roman"/>
          <w:b/>
          <w:sz w:val="24"/>
          <w:szCs w:val="24"/>
          <w:lang w:eastAsia="ru-RU"/>
        </w:rPr>
      </w:pPr>
      <w:r w:rsidRPr="00FA6BF1">
        <w:rPr>
          <w:rFonts w:ascii="Times New Roman" w:hAnsi="Times New Roman" w:cs="Times New Roman"/>
          <w:b/>
          <w:sz w:val="24"/>
          <w:szCs w:val="24"/>
          <w:lang w:eastAsia="ru-RU"/>
        </w:rPr>
        <w:lastRenderedPageBreak/>
        <w:t>II. Сведения о выставляемом на аукцион Имуществе</w:t>
      </w:r>
    </w:p>
    <w:p w:rsidR="008F37BB" w:rsidRPr="00FA6BF1" w:rsidRDefault="008F37BB" w:rsidP="00FA6BF1">
      <w:pPr>
        <w:spacing w:after="0" w:line="240" w:lineRule="auto"/>
        <w:jc w:val="center"/>
        <w:rPr>
          <w:rFonts w:ascii="Times New Roman" w:hAnsi="Times New Roman" w:cs="Times New Roman"/>
          <w:b/>
          <w:sz w:val="24"/>
          <w:szCs w:val="24"/>
          <w:lang w:eastAsia="ru-RU"/>
        </w:rPr>
      </w:pPr>
    </w:p>
    <w:p w:rsidR="008F37BB" w:rsidRPr="00FA6BF1" w:rsidRDefault="008F37BB" w:rsidP="00FA6BF1">
      <w:pPr>
        <w:spacing w:after="0" w:line="240" w:lineRule="auto"/>
        <w:jc w:val="center"/>
        <w:rPr>
          <w:rFonts w:ascii="Times New Roman" w:hAnsi="Times New Roman" w:cs="Times New Roman"/>
          <w:b/>
          <w:sz w:val="24"/>
          <w:szCs w:val="24"/>
          <w:u w:val="single"/>
          <w:lang w:eastAsia="ru-RU"/>
        </w:rPr>
      </w:pPr>
      <w:r w:rsidRPr="00FA6BF1">
        <w:rPr>
          <w:rFonts w:ascii="Times New Roman" w:hAnsi="Times New Roman" w:cs="Times New Roman"/>
          <w:b/>
          <w:sz w:val="24"/>
          <w:szCs w:val="24"/>
          <w:u w:val="single"/>
          <w:lang w:eastAsia="ru-RU"/>
        </w:rPr>
        <w:t>Лот №1 (автотранспортное средство)</w:t>
      </w:r>
    </w:p>
    <w:p w:rsidR="008F37BB" w:rsidRPr="00303101" w:rsidRDefault="008F37BB" w:rsidP="008F37BB">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p>
    <w:p w:rsidR="008F37BB" w:rsidRPr="00B07245" w:rsidRDefault="008F37BB" w:rsidP="00B07245">
      <w:pPr>
        <w:spacing w:after="0" w:line="240" w:lineRule="auto"/>
        <w:rPr>
          <w:rFonts w:ascii="Times New Roman" w:eastAsia="Times New Roman" w:hAnsi="Times New Roman" w:cs="Times New Roman"/>
          <w:sz w:val="24"/>
          <w:szCs w:val="24"/>
          <w:lang w:eastAsia="ru-RU"/>
        </w:rPr>
      </w:pPr>
      <w:r w:rsidRPr="00B07245">
        <w:rPr>
          <w:rFonts w:ascii="Times New Roman" w:eastAsia="Times New Roman" w:hAnsi="Times New Roman" w:cs="Times New Roman"/>
          <w:b/>
          <w:sz w:val="24"/>
          <w:szCs w:val="24"/>
          <w:lang w:eastAsia="ru-RU"/>
        </w:rPr>
        <w:t xml:space="preserve">Основание проведения торгов: </w:t>
      </w:r>
      <w:r w:rsidRPr="00B07245">
        <w:rPr>
          <w:rFonts w:ascii="Times New Roman" w:hAnsi="Times New Roman" w:cs="Times New Roman"/>
          <w:sz w:val="24"/>
          <w:szCs w:val="24"/>
        </w:rPr>
        <w:t xml:space="preserve">Положение «О порядке и условиях приватизации муниципального имущества Сосновского муниципального района», утвержденное решением Собрания депутатов </w:t>
      </w:r>
      <w:r w:rsidRPr="00B07245">
        <w:rPr>
          <w:rFonts w:ascii="Times New Roman" w:eastAsia="Calibri" w:hAnsi="Times New Roman" w:cs="Times New Roman"/>
          <w:sz w:val="24"/>
          <w:szCs w:val="24"/>
        </w:rPr>
        <w:t xml:space="preserve">Сосновского муниципального района №86 от 21.09.2005, </w:t>
      </w:r>
      <w:r w:rsidR="00186D25">
        <w:rPr>
          <w:rFonts w:ascii="Times New Roman" w:eastAsia="Times New Roman" w:hAnsi="Times New Roman" w:cs="Times New Roman"/>
          <w:sz w:val="24"/>
          <w:szCs w:val="24"/>
          <w:lang w:eastAsia="ru-RU"/>
        </w:rPr>
        <w:t>Распоряжение</w:t>
      </w:r>
      <w:r w:rsidRPr="00B07245">
        <w:rPr>
          <w:rFonts w:ascii="Times New Roman" w:eastAsia="Times New Roman" w:hAnsi="Times New Roman" w:cs="Times New Roman"/>
          <w:sz w:val="24"/>
          <w:szCs w:val="24"/>
          <w:lang w:eastAsia="ru-RU"/>
        </w:rPr>
        <w:t xml:space="preserve"> администрации </w:t>
      </w:r>
      <w:r w:rsidR="001A16DD" w:rsidRPr="00B07245">
        <w:rPr>
          <w:rFonts w:ascii="Times New Roman" w:eastAsia="Times New Roman" w:hAnsi="Times New Roman" w:cs="Times New Roman"/>
          <w:sz w:val="24"/>
          <w:szCs w:val="24"/>
          <w:lang w:eastAsia="ru-RU"/>
        </w:rPr>
        <w:t>Мирненского</w:t>
      </w:r>
      <w:r w:rsidRPr="00B07245">
        <w:rPr>
          <w:rFonts w:ascii="Times New Roman" w:eastAsia="Times New Roman" w:hAnsi="Times New Roman" w:cs="Times New Roman"/>
          <w:sz w:val="24"/>
          <w:szCs w:val="24"/>
          <w:lang w:eastAsia="ru-RU"/>
        </w:rPr>
        <w:t xml:space="preserve"> сельского поселения Сосновского муниципального района от </w:t>
      </w:r>
      <w:r w:rsidR="00186D25" w:rsidRPr="00186D25">
        <w:rPr>
          <w:rFonts w:ascii="Times New Roman" w:eastAsia="Times New Roman" w:hAnsi="Times New Roman" w:cs="Times New Roman"/>
          <w:sz w:val="24"/>
          <w:szCs w:val="24"/>
          <w:lang w:eastAsia="ru-RU"/>
        </w:rPr>
        <w:t>13</w:t>
      </w:r>
      <w:r w:rsidRPr="00186D25">
        <w:rPr>
          <w:rFonts w:ascii="Times New Roman" w:eastAsia="Times New Roman" w:hAnsi="Times New Roman" w:cs="Times New Roman"/>
          <w:sz w:val="24"/>
          <w:szCs w:val="24"/>
          <w:lang w:eastAsia="ru-RU"/>
        </w:rPr>
        <w:t>.</w:t>
      </w:r>
      <w:r w:rsidR="00186D25" w:rsidRPr="00186D25">
        <w:rPr>
          <w:rFonts w:ascii="Times New Roman" w:eastAsia="Times New Roman" w:hAnsi="Times New Roman" w:cs="Times New Roman"/>
          <w:sz w:val="24"/>
          <w:szCs w:val="24"/>
          <w:lang w:eastAsia="ru-RU"/>
        </w:rPr>
        <w:t>06</w:t>
      </w:r>
      <w:r w:rsidR="00FD25DD" w:rsidRPr="00186D25">
        <w:rPr>
          <w:rFonts w:ascii="Times New Roman" w:eastAsia="Times New Roman" w:hAnsi="Times New Roman" w:cs="Times New Roman"/>
          <w:sz w:val="24"/>
          <w:szCs w:val="24"/>
          <w:lang w:eastAsia="ru-RU"/>
        </w:rPr>
        <w:t>.2018</w:t>
      </w:r>
      <w:r w:rsidR="00186D25" w:rsidRPr="00186D25">
        <w:rPr>
          <w:rFonts w:ascii="Times New Roman" w:eastAsia="Times New Roman" w:hAnsi="Times New Roman" w:cs="Times New Roman"/>
          <w:sz w:val="24"/>
          <w:szCs w:val="24"/>
          <w:lang w:eastAsia="ru-RU"/>
        </w:rPr>
        <w:t xml:space="preserve"> №60</w:t>
      </w:r>
      <w:r w:rsidRPr="00B07245">
        <w:rPr>
          <w:rFonts w:ascii="Times New Roman" w:eastAsia="Times New Roman" w:hAnsi="Times New Roman" w:cs="Times New Roman"/>
          <w:sz w:val="24"/>
          <w:szCs w:val="24"/>
          <w:lang w:eastAsia="ru-RU"/>
        </w:rPr>
        <w:t xml:space="preserve"> «О продаже </w:t>
      </w:r>
      <w:r w:rsidR="00186D25">
        <w:rPr>
          <w:rFonts w:ascii="Times New Roman" w:eastAsia="Times New Roman" w:hAnsi="Times New Roman" w:cs="Times New Roman"/>
          <w:sz w:val="24"/>
          <w:szCs w:val="24"/>
          <w:lang w:eastAsia="ru-RU"/>
        </w:rPr>
        <w:t xml:space="preserve">движимого </w:t>
      </w:r>
      <w:r w:rsidRPr="00B07245">
        <w:rPr>
          <w:rFonts w:ascii="Times New Roman" w:eastAsia="Times New Roman" w:hAnsi="Times New Roman" w:cs="Times New Roman"/>
          <w:sz w:val="24"/>
          <w:szCs w:val="24"/>
          <w:lang w:eastAsia="ru-RU"/>
        </w:rPr>
        <w:t>имущества</w:t>
      </w:r>
      <w:r w:rsidR="00186D25">
        <w:rPr>
          <w:rFonts w:ascii="Times New Roman" w:eastAsia="Times New Roman" w:hAnsi="Times New Roman" w:cs="Times New Roman"/>
          <w:sz w:val="24"/>
          <w:szCs w:val="24"/>
          <w:lang w:eastAsia="ru-RU"/>
        </w:rPr>
        <w:t>»</w:t>
      </w:r>
      <w:r w:rsidRPr="00B07245">
        <w:rPr>
          <w:rFonts w:ascii="Times New Roman" w:eastAsia="Times New Roman" w:hAnsi="Times New Roman" w:cs="Times New Roman"/>
          <w:sz w:val="24"/>
          <w:szCs w:val="24"/>
          <w:lang w:eastAsia="ru-RU"/>
        </w:rPr>
        <w:t xml:space="preserve"> </w:t>
      </w:r>
      <w:r w:rsidR="00FD25DD" w:rsidRPr="00B07245">
        <w:rPr>
          <w:rFonts w:ascii="Times New Roman" w:eastAsia="Times New Roman" w:hAnsi="Times New Roman" w:cs="Times New Roman"/>
          <w:sz w:val="24"/>
          <w:szCs w:val="24"/>
          <w:lang w:eastAsia="ru-RU"/>
        </w:rPr>
        <w:t>Мирненского</w:t>
      </w:r>
      <w:r w:rsidRPr="00B07245">
        <w:rPr>
          <w:rFonts w:ascii="Times New Roman" w:eastAsia="Times New Roman" w:hAnsi="Times New Roman" w:cs="Times New Roman"/>
          <w:sz w:val="24"/>
          <w:szCs w:val="24"/>
          <w:lang w:eastAsia="ru-RU"/>
        </w:rPr>
        <w:t xml:space="preserve"> сельско</w:t>
      </w:r>
      <w:r w:rsidR="00186D25">
        <w:rPr>
          <w:rFonts w:ascii="Times New Roman" w:eastAsia="Times New Roman" w:hAnsi="Times New Roman" w:cs="Times New Roman"/>
          <w:sz w:val="24"/>
          <w:szCs w:val="24"/>
          <w:lang w:eastAsia="ru-RU"/>
        </w:rPr>
        <w:t>го поселения.</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r w:rsidRPr="00B07245">
        <w:rPr>
          <w:rFonts w:ascii="Times New Roman" w:eastAsia="Times New Roman" w:hAnsi="Times New Roman" w:cs="Times New Roman"/>
          <w:b/>
          <w:sz w:val="24"/>
          <w:szCs w:val="24"/>
          <w:lang w:eastAsia="ru-RU"/>
        </w:rPr>
        <w:t xml:space="preserve">Вид Имущества: </w:t>
      </w:r>
      <w:r w:rsidRPr="00B07245">
        <w:rPr>
          <w:rFonts w:ascii="Times New Roman" w:eastAsia="Times New Roman" w:hAnsi="Times New Roman" w:cs="Times New Roman"/>
          <w:sz w:val="24"/>
          <w:szCs w:val="24"/>
          <w:lang w:eastAsia="ru-RU"/>
        </w:rPr>
        <w:t>автотранспортное средство.</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r w:rsidRPr="00B07245">
        <w:rPr>
          <w:rFonts w:ascii="Times New Roman" w:eastAsia="Times New Roman" w:hAnsi="Times New Roman" w:cs="Times New Roman"/>
          <w:b/>
          <w:sz w:val="24"/>
          <w:szCs w:val="24"/>
          <w:lang w:eastAsia="ru-RU"/>
        </w:rPr>
        <w:t xml:space="preserve">Наименование Имущества: </w:t>
      </w:r>
      <w:r w:rsidR="00186D25">
        <w:rPr>
          <w:rFonts w:ascii="Times New Roman" w:eastAsia="Times New Roman" w:hAnsi="Times New Roman" w:cs="Times New Roman"/>
          <w:sz w:val="24"/>
          <w:szCs w:val="24"/>
          <w:lang w:eastAsia="ru-RU"/>
        </w:rPr>
        <w:t>ВАЗ-2</w:t>
      </w:r>
      <w:r w:rsidR="00B65FF9" w:rsidRPr="00B07245">
        <w:rPr>
          <w:rFonts w:ascii="Times New Roman" w:eastAsia="Times New Roman" w:hAnsi="Times New Roman" w:cs="Times New Roman"/>
          <w:sz w:val="24"/>
          <w:szCs w:val="24"/>
          <w:lang w:eastAsia="ru-RU"/>
        </w:rPr>
        <w:t>1</w:t>
      </w:r>
      <w:r w:rsidR="00186D25">
        <w:rPr>
          <w:rFonts w:ascii="Times New Roman" w:eastAsia="Times New Roman" w:hAnsi="Times New Roman" w:cs="Times New Roman"/>
          <w:sz w:val="24"/>
          <w:szCs w:val="24"/>
          <w:lang w:eastAsia="ru-RU"/>
        </w:rPr>
        <w:t>0</w:t>
      </w:r>
      <w:r w:rsidR="00B65FF9" w:rsidRPr="00B07245">
        <w:rPr>
          <w:rFonts w:ascii="Times New Roman" w:eastAsia="Times New Roman" w:hAnsi="Times New Roman" w:cs="Times New Roman"/>
          <w:sz w:val="24"/>
          <w:szCs w:val="24"/>
          <w:lang w:eastAsia="ru-RU"/>
        </w:rPr>
        <w:t xml:space="preserve">74, </w:t>
      </w:r>
      <w:r w:rsidR="00B65FF9" w:rsidRPr="00B07245">
        <w:rPr>
          <w:rFonts w:ascii="Times New Roman" w:eastAsia="Times New Roman" w:hAnsi="Times New Roman" w:cs="Times New Roman"/>
          <w:sz w:val="24"/>
          <w:szCs w:val="24"/>
          <w:lang w:val="en-US" w:eastAsia="ru-RU"/>
        </w:rPr>
        <w:t>LADA</w:t>
      </w:r>
      <w:r w:rsidR="00B65FF9" w:rsidRPr="00B07245">
        <w:rPr>
          <w:rFonts w:ascii="Times New Roman" w:eastAsia="Times New Roman" w:hAnsi="Times New Roman" w:cs="Times New Roman"/>
          <w:sz w:val="24"/>
          <w:szCs w:val="24"/>
          <w:lang w:eastAsia="ru-RU"/>
        </w:rPr>
        <w:t xml:space="preserve"> 2107</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r w:rsidRPr="00B07245">
        <w:rPr>
          <w:rFonts w:ascii="Times New Roman" w:eastAsia="Times New Roman" w:hAnsi="Times New Roman" w:cs="Times New Roman"/>
          <w:b/>
          <w:sz w:val="24"/>
          <w:szCs w:val="24"/>
          <w:lang w:eastAsia="ru-RU"/>
        </w:rPr>
        <w:t xml:space="preserve">Место нахождение Имущества: </w:t>
      </w:r>
      <w:r w:rsidRPr="00B07245">
        <w:rPr>
          <w:rFonts w:ascii="Times New Roman" w:eastAsia="Times New Roman" w:hAnsi="Times New Roman" w:cs="Times New Roman"/>
          <w:sz w:val="24"/>
          <w:szCs w:val="24"/>
          <w:lang w:eastAsia="ru-RU"/>
        </w:rPr>
        <w:t xml:space="preserve">Челябинская область, Сосновский район, п. </w:t>
      </w:r>
      <w:r w:rsidR="00B65FF9" w:rsidRPr="00B07245">
        <w:rPr>
          <w:rFonts w:ascii="Times New Roman" w:eastAsia="Times New Roman" w:hAnsi="Times New Roman" w:cs="Times New Roman"/>
          <w:sz w:val="24"/>
          <w:szCs w:val="24"/>
          <w:lang w:eastAsia="ru-RU"/>
        </w:rPr>
        <w:t>Мирный</w:t>
      </w:r>
      <w:r w:rsidRPr="00B07245">
        <w:rPr>
          <w:rFonts w:ascii="Times New Roman" w:eastAsia="Times New Roman" w:hAnsi="Times New Roman" w:cs="Times New Roman"/>
          <w:sz w:val="24"/>
          <w:szCs w:val="24"/>
          <w:lang w:eastAsia="ru-RU"/>
        </w:rPr>
        <w:t>, ул. Ленина, д.</w:t>
      </w:r>
      <w:r w:rsidR="00B65FF9" w:rsidRPr="00B07245">
        <w:rPr>
          <w:rFonts w:ascii="Times New Roman" w:eastAsia="Times New Roman" w:hAnsi="Times New Roman" w:cs="Times New Roman"/>
          <w:sz w:val="24"/>
          <w:szCs w:val="24"/>
          <w:lang w:eastAsia="ru-RU"/>
        </w:rPr>
        <w:t>12</w:t>
      </w:r>
      <w:r w:rsidRPr="00B07245">
        <w:rPr>
          <w:rFonts w:ascii="Times New Roman" w:eastAsia="Times New Roman" w:hAnsi="Times New Roman" w:cs="Times New Roman"/>
          <w:sz w:val="24"/>
          <w:szCs w:val="24"/>
          <w:lang w:eastAsia="ru-RU"/>
        </w:rPr>
        <w:t xml:space="preserve"> (далее – Имущество).</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r w:rsidRPr="00B07245">
        <w:rPr>
          <w:rFonts w:ascii="Times New Roman" w:eastAsia="Times New Roman" w:hAnsi="Times New Roman" w:cs="Times New Roman"/>
          <w:b/>
          <w:sz w:val="24"/>
          <w:szCs w:val="24"/>
          <w:u w:val="single"/>
          <w:lang w:eastAsia="ru-RU"/>
        </w:rPr>
        <w:t>Характеристика автотранспортного средства:</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марка</w:t>
      </w:r>
      <w:proofErr w:type="gramEnd"/>
      <w:r w:rsidRPr="00B07245">
        <w:rPr>
          <w:rFonts w:ascii="Times New Roman" w:eastAsia="Times New Roman" w:hAnsi="Times New Roman" w:cs="Times New Roman"/>
          <w:sz w:val="24"/>
          <w:szCs w:val="24"/>
          <w:lang w:eastAsia="ru-RU"/>
        </w:rPr>
        <w:t xml:space="preserve"> </w:t>
      </w:r>
      <w:r w:rsidR="00186D25">
        <w:rPr>
          <w:rFonts w:ascii="Times New Roman" w:eastAsia="Times New Roman" w:hAnsi="Times New Roman" w:cs="Times New Roman"/>
          <w:sz w:val="24"/>
          <w:szCs w:val="24"/>
          <w:lang w:eastAsia="ru-RU"/>
        </w:rPr>
        <w:t>ВАЗ-2</w:t>
      </w:r>
      <w:r w:rsidR="00B65FF9" w:rsidRPr="00B07245">
        <w:rPr>
          <w:rFonts w:ascii="Times New Roman" w:eastAsia="Times New Roman" w:hAnsi="Times New Roman" w:cs="Times New Roman"/>
          <w:sz w:val="24"/>
          <w:szCs w:val="24"/>
          <w:lang w:eastAsia="ru-RU"/>
        </w:rPr>
        <w:t>1</w:t>
      </w:r>
      <w:r w:rsidR="00186D25">
        <w:rPr>
          <w:rFonts w:ascii="Times New Roman" w:eastAsia="Times New Roman" w:hAnsi="Times New Roman" w:cs="Times New Roman"/>
          <w:sz w:val="24"/>
          <w:szCs w:val="24"/>
          <w:lang w:eastAsia="ru-RU"/>
        </w:rPr>
        <w:t>0</w:t>
      </w:r>
      <w:r w:rsidR="00B65FF9" w:rsidRPr="00B07245">
        <w:rPr>
          <w:rFonts w:ascii="Times New Roman" w:eastAsia="Times New Roman" w:hAnsi="Times New Roman" w:cs="Times New Roman"/>
          <w:sz w:val="24"/>
          <w:szCs w:val="24"/>
          <w:lang w:eastAsia="ru-RU"/>
        </w:rPr>
        <w:t xml:space="preserve">74, </w:t>
      </w:r>
      <w:r w:rsidR="00B65FF9" w:rsidRPr="00B07245">
        <w:rPr>
          <w:rFonts w:ascii="Times New Roman" w:eastAsia="Times New Roman" w:hAnsi="Times New Roman" w:cs="Times New Roman"/>
          <w:sz w:val="24"/>
          <w:szCs w:val="24"/>
          <w:lang w:val="en-US" w:eastAsia="ru-RU"/>
        </w:rPr>
        <w:t>LADA</w:t>
      </w:r>
      <w:r w:rsidR="00B65FF9" w:rsidRPr="00B07245">
        <w:rPr>
          <w:rFonts w:ascii="Times New Roman" w:eastAsia="Times New Roman" w:hAnsi="Times New Roman" w:cs="Times New Roman"/>
          <w:sz w:val="24"/>
          <w:szCs w:val="24"/>
          <w:lang w:eastAsia="ru-RU"/>
        </w:rPr>
        <w:t xml:space="preserve"> 2107</w:t>
      </w:r>
      <w:r w:rsidRPr="00B07245">
        <w:rPr>
          <w:rFonts w:ascii="Times New Roman" w:eastAsia="Times New Roman" w:hAnsi="Times New Roman" w:cs="Times New Roman"/>
          <w:sz w:val="24"/>
          <w:szCs w:val="24"/>
          <w:lang w:eastAsia="ru-RU"/>
        </w:rPr>
        <w:t>;</w:t>
      </w:r>
      <w:r w:rsidR="00B65FF9" w:rsidRPr="00B07245">
        <w:rPr>
          <w:rFonts w:ascii="Times New Roman" w:eastAsia="Times New Roman" w:hAnsi="Times New Roman" w:cs="Times New Roman"/>
          <w:sz w:val="24"/>
          <w:szCs w:val="24"/>
          <w:lang w:eastAsia="ru-RU"/>
        </w:rPr>
        <w:t xml:space="preserve"> </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идентификационный</w:t>
      </w:r>
      <w:proofErr w:type="gramEnd"/>
      <w:r w:rsidRPr="00B07245">
        <w:rPr>
          <w:rFonts w:ascii="Times New Roman" w:eastAsia="Times New Roman" w:hAnsi="Times New Roman" w:cs="Times New Roman"/>
          <w:sz w:val="24"/>
          <w:szCs w:val="24"/>
          <w:lang w:eastAsia="ru-RU"/>
        </w:rPr>
        <w:t xml:space="preserve"> номер (</w:t>
      </w:r>
      <w:r w:rsidRPr="00B07245">
        <w:rPr>
          <w:rFonts w:ascii="Times New Roman" w:eastAsia="Times New Roman" w:hAnsi="Times New Roman" w:cs="Times New Roman"/>
          <w:sz w:val="24"/>
          <w:szCs w:val="24"/>
          <w:lang w:val="en-US" w:eastAsia="ru-RU"/>
        </w:rPr>
        <w:t>VIN</w:t>
      </w:r>
      <w:r w:rsidRPr="00B07245">
        <w:rPr>
          <w:rFonts w:ascii="Times New Roman" w:eastAsia="Times New Roman" w:hAnsi="Times New Roman" w:cs="Times New Roman"/>
          <w:sz w:val="24"/>
          <w:szCs w:val="24"/>
          <w:lang w:eastAsia="ru-RU"/>
        </w:rPr>
        <w:t xml:space="preserve">) </w:t>
      </w:r>
      <w:r w:rsidR="00B65FF9" w:rsidRPr="00B07245">
        <w:rPr>
          <w:rFonts w:ascii="Times New Roman" w:eastAsia="Times New Roman" w:hAnsi="Times New Roman" w:cs="Times New Roman"/>
          <w:sz w:val="24"/>
          <w:szCs w:val="24"/>
          <w:lang w:val="en-US" w:eastAsia="ru-RU"/>
        </w:rPr>
        <w:t>XTA</w:t>
      </w:r>
      <w:r w:rsidR="00B65FF9" w:rsidRPr="00B07245">
        <w:rPr>
          <w:rFonts w:ascii="Times New Roman" w:eastAsia="Times New Roman" w:hAnsi="Times New Roman" w:cs="Times New Roman"/>
          <w:sz w:val="24"/>
          <w:szCs w:val="24"/>
          <w:lang w:eastAsia="ru-RU"/>
        </w:rPr>
        <w:t>21074062406583</w:t>
      </w:r>
      <w:r w:rsidRPr="00B07245">
        <w:rPr>
          <w:rFonts w:ascii="Times New Roman" w:eastAsia="Times New Roman" w:hAnsi="Times New Roman" w:cs="Times New Roman"/>
          <w:sz w:val="24"/>
          <w:szCs w:val="24"/>
          <w:lang w:eastAsia="ru-RU"/>
        </w:rPr>
        <w:t>;</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год</w:t>
      </w:r>
      <w:proofErr w:type="gramEnd"/>
      <w:r w:rsidRPr="00B07245">
        <w:rPr>
          <w:rFonts w:ascii="Times New Roman" w:eastAsia="Times New Roman" w:hAnsi="Times New Roman" w:cs="Times New Roman"/>
          <w:sz w:val="24"/>
          <w:szCs w:val="24"/>
          <w:lang w:eastAsia="ru-RU"/>
        </w:rPr>
        <w:t xml:space="preserve"> выпуска – 2006;</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государственный</w:t>
      </w:r>
      <w:proofErr w:type="gramEnd"/>
      <w:r w:rsidRPr="00B07245">
        <w:rPr>
          <w:rFonts w:ascii="Times New Roman" w:eastAsia="Times New Roman" w:hAnsi="Times New Roman" w:cs="Times New Roman"/>
          <w:sz w:val="24"/>
          <w:szCs w:val="24"/>
          <w:lang w:eastAsia="ru-RU"/>
        </w:rPr>
        <w:t xml:space="preserve"> номер – </w:t>
      </w:r>
      <w:r w:rsidR="00B65FF9" w:rsidRPr="00B07245">
        <w:rPr>
          <w:rFonts w:ascii="Times New Roman" w:eastAsia="Times New Roman" w:hAnsi="Times New Roman" w:cs="Times New Roman"/>
          <w:sz w:val="24"/>
          <w:szCs w:val="24"/>
          <w:lang w:eastAsia="ru-RU"/>
        </w:rPr>
        <w:t>Т960УТ</w:t>
      </w:r>
      <w:r w:rsidRPr="00B07245">
        <w:rPr>
          <w:rFonts w:ascii="Times New Roman" w:eastAsia="Times New Roman" w:hAnsi="Times New Roman" w:cs="Times New Roman"/>
          <w:sz w:val="24"/>
          <w:szCs w:val="24"/>
          <w:lang w:eastAsia="ru-RU"/>
        </w:rPr>
        <w:t>74;</w:t>
      </w:r>
    </w:p>
    <w:p w:rsidR="008F37BB" w:rsidRPr="00B07245" w:rsidRDefault="008F37BB" w:rsidP="00B07245">
      <w:pPr>
        <w:spacing w:after="0" w:line="240" w:lineRule="auto"/>
        <w:rPr>
          <w:rFonts w:ascii="Times New Roman" w:eastAsia="Times New Roman" w:hAnsi="Times New Roman" w:cs="Times New Roman"/>
          <w:sz w:val="24"/>
          <w:szCs w:val="24"/>
          <w:highlight w:val="yellow"/>
          <w:lang w:eastAsia="ru-RU"/>
        </w:rPr>
      </w:pPr>
      <w:r w:rsidRPr="00B07245">
        <w:rPr>
          <w:rFonts w:ascii="Times New Roman" w:eastAsia="Times New Roman" w:hAnsi="Times New Roman" w:cs="Times New Roman"/>
          <w:sz w:val="24"/>
          <w:szCs w:val="24"/>
          <w:lang w:eastAsia="ru-RU"/>
        </w:rPr>
        <w:t xml:space="preserve">мощность двигателя </w:t>
      </w:r>
      <w:r w:rsidR="00B65FF9" w:rsidRPr="00B07245">
        <w:rPr>
          <w:rFonts w:ascii="Times New Roman" w:eastAsia="Times New Roman" w:hAnsi="Times New Roman" w:cs="Times New Roman"/>
          <w:sz w:val="24"/>
          <w:szCs w:val="24"/>
          <w:lang w:eastAsia="ru-RU"/>
        </w:rPr>
        <w:t>–</w:t>
      </w:r>
      <w:r w:rsidR="00186D25">
        <w:rPr>
          <w:rFonts w:ascii="Times New Roman" w:eastAsia="Times New Roman" w:hAnsi="Times New Roman" w:cs="Times New Roman"/>
          <w:sz w:val="24"/>
          <w:szCs w:val="24"/>
          <w:lang w:eastAsia="ru-RU"/>
        </w:rPr>
        <w:t xml:space="preserve"> 74,1</w:t>
      </w:r>
      <w:r w:rsidRPr="00B07245">
        <w:rPr>
          <w:rFonts w:ascii="Times New Roman" w:eastAsia="Times New Roman" w:hAnsi="Times New Roman" w:cs="Times New Roman"/>
          <w:sz w:val="24"/>
          <w:szCs w:val="24"/>
          <w:lang w:eastAsia="ru-RU"/>
        </w:rPr>
        <w:t xml:space="preserve"> </w:t>
      </w:r>
      <w:proofErr w:type="spellStart"/>
      <w:r w:rsidRPr="00B07245">
        <w:rPr>
          <w:rFonts w:ascii="Times New Roman" w:eastAsia="Times New Roman" w:hAnsi="Times New Roman" w:cs="Times New Roman"/>
          <w:sz w:val="24"/>
          <w:szCs w:val="24"/>
          <w:lang w:eastAsia="ru-RU"/>
        </w:rPr>
        <w:t>л.с</w:t>
      </w:r>
      <w:proofErr w:type="spellEnd"/>
      <w:r w:rsidRPr="00B07245">
        <w:rPr>
          <w:rFonts w:ascii="Times New Roman" w:eastAsia="Times New Roman" w:hAnsi="Times New Roman" w:cs="Times New Roman"/>
          <w:sz w:val="24"/>
          <w:szCs w:val="24"/>
          <w:lang w:eastAsia="ru-RU"/>
        </w:rPr>
        <w:t>.;</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номер</w:t>
      </w:r>
      <w:proofErr w:type="gramEnd"/>
      <w:r w:rsidRPr="00B07245">
        <w:rPr>
          <w:rFonts w:ascii="Times New Roman" w:eastAsia="Times New Roman" w:hAnsi="Times New Roman" w:cs="Times New Roman"/>
          <w:sz w:val="24"/>
          <w:szCs w:val="24"/>
          <w:lang w:eastAsia="ru-RU"/>
        </w:rPr>
        <w:t xml:space="preserve"> двигателя </w:t>
      </w:r>
      <w:r w:rsidR="00B65FF9" w:rsidRPr="00B07245">
        <w:rPr>
          <w:rFonts w:ascii="Times New Roman" w:eastAsia="Times New Roman" w:hAnsi="Times New Roman" w:cs="Times New Roman"/>
          <w:sz w:val="24"/>
          <w:szCs w:val="24"/>
          <w:lang w:eastAsia="ru-RU"/>
        </w:rPr>
        <w:t>–</w:t>
      </w:r>
      <w:r w:rsidRPr="00B07245">
        <w:rPr>
          <w:rFonts w:ascii="Times New Roman" w:eastAsia="Times New Roman" w:hAnsi="Times New Roman" w:cs="Times New Roman"/>
          <w:sz w:val="24"/>
          <w:szCs w:val="24"/>
          <w:lang w:eastAsia="ru-RU"/>
        </w:rPr>
        <w:t xml:space="preserve"> </w:t>
      </w:r>
      <w:r w:rsidR="00B65FF9" w:rsidRPr="00B07245">
        <w:rPr>
          <w:rFonts w:ascii="Times New Roman" w:eastAsia="Times New Roman" w:hAnsi="Times New Roman" w:cs="Times New Roman"/>
          <w:sz w:val="24"/>
          <w:szCs w:val="24"/>
          <w:lang w:eastAsia="ru-RU"/>
        </w:rPr>
        <w:t>210</w:t>
      </w:r>
      <w:r w:rsidR="00186D25">
        <w:rPr>
          <w:rFonts w:ascii="Times New Roman" w:eastAsia="Times New Roman" w:hAnsi="Times New Roman" w:cs="Times New Roman"/>
          <w:sz w:val="24"/>
          <w:szCs w:val="24"/>
          <w:lang w:eastAsia="ru-RU"/>
        </w:rPr>
        <w:t>6</w:t>
      </w:r>
      <w:r w:rsidR="00B65FF9" w:rsidRPr="00B07245">
        <w:rPr>
          <w:rFonts w:ascii="Times New Roman" w:eastAsia="Times New Roman" w:hAnsi="Times New Roman" w:cs="Times New Roman"/>
          <w:sz w:val="24"/>
          <w:szCs w:val="24"/>
          <w:lang w:eastAsia="ru-RU"/>
        </w:rPr>
        <w:t>7, 8383315</w:t>
      </w:r>
      <w:r w:rsidRPr="00B07245">
        <w:rPr>
          <w:rFonts w:ascii="Times New Roman" w:eastAsia="Times New Roman" w:hAnsi="Times New Roman" w:cs="Times New Roman"/>
          <w:sz w:val="24"/>
          <w:szCs w:val="24"/>
          <w:lang w:eastAsia="ru-RU"/>
        </w:rPr>
        <w:t>;</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цвет</w:t>
      </w:r>
      <w:proofErr w:type="gramEnd"/>
      <w:r w:rsidRPr="00B07245">
        <w:rPr>
          <w:rFonts w:ascii="Times New Roman" w:eastAsia="Times New Roman" w:hAnsi="Times New Roman" w:cs="Times New Roman"/>
          <w:sz w:val="24"/>
          <w:szCs w:val="24"/>
          <w:lang w:eastAsia="ru-RU"/>
        </w:rPr>
        <w:t xml:space="preserve"> – </w:t>
      </w:r>
      <w:r w:rsidR="00B65FF9" w:rsidRPr="00B07245">
        <w:rPr>
          <w:rFonts w:ascii="Times New Roman" w:eastAsia="Times New Roman" w:hAnsi="Times New Roman" w:cs="Times New Roman"/>
          <w:sz w:val="24"/>
          <w:szCs w:val="24"/>
          <w:lang w:eastAsia="ru-RU"/>
        </w:rPr>
        <w:t>синий</w:t>
      </w:r>
      <w:r w:rsidRPr="00B07245">
        <w:rPr>
          <w:rFonts w:ascii="Times New Roman" w:eastAsia="Times New Roman" w:hAnsi="Times New Roman" w:cs="Times New Roman"/>
          <w:sz w:val="24"/>
          <w:szCs w:val="24"/>
          <w:lang w:eastAsia="ru-RU"/>
        </w:rPr>
        <w:t>;</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объем</w:t>
      </w:r>
      <w:proofErr w:type="gramEnd"/>
      <w:r w:rsidRPr="00B07245">
        <w:rPr>
          <w:rFonts w:ascii="Times New Roman" w:eastAsia="Times New Roman" w:hAnsi="Times New Roman" w:cs="Times New Roman"/>
          <w:sz w:val="24"/>
          <w:szCs w:val="24"/>
          <w:lang w:eastAsia="ru-RU"/>
        </w:rPr>
        <w:t xml:space="preserve"> двигателя - </w:t>
      </w:r>
      <w:r w:rsidR="00B65FF9" w:rsidRPr="00B07245">
        <w:rPr>
          <w:rFonts w:ascii="Times New Roman" w:eastAsia="Times New Roman" w:hAnsi="Times New Roman" w:cs="Times New Roman"/>
          <w:sz w:val="24"/>
          <w:szCs w:val="24"/>
          <w:lang w:eastAsia="ru-RU"/>
        </w:rPr>
        <w:t>1568</w:t>
      </w:r>
      <w:r w:rsidRPr="00B07245">
        <w:rPr>
          <w:rFonts w:ascii="Times New Roman" w:eastAsia="Times New Roman" w:hAnsi="Times New Roman" w:cs="Times New Roman"/>
          <w:sz w:val="24"/>
          <w:szCs w:val="24"/>
          <w:lang w:eastAsia="ru-RU"/>
        </w:rPr>
        <w:t>;</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двигатель</w:t>
      </w:r>
      <w:proofErr w:type="gramEnd"/>
      <w:r w:rsidRPr="00B07245">
        <w:rPr>
          <w:rFonts w:ascii="Times New Roman" w:eastAsia="Times New Roman" w:hAnsi="Times New Roman" w:cs="Times New Roman"/>
          <w:sz w:val="24"/>
          <w:szCs w:val="24"/>
          <w:lang w:eastAsia="ru-RU"/>
        </w:rPr>
        <w:t xml:space="preserve"> – бензиновый;</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roofErr w:type="gramStart"/>
      <w:r w:rsidRPr="00B07245">
        <w:rPr>
          <w:rFonts w:ascii="Times New Roman" w:eastAsia="Times New Roman" w:hAnsi="Times New Roman" w:cs="Times New Roman"/>
          <w:sz w:val="24"/>
          <w:szCs w:val="24"/>
          <w:lang w:eastAsia="ru-RU"/>
        </w:rPr>
        <w:t>пробег</w:t>
      </w:r>
      <w:proofErr w:type="gramEnd"/>
      <w:r w:rsidRPr="00B07245">
        <w:rPr>
          <w:rFonts w:ascii="Times New Roman" w:eastAsia="Times New Roman" w:hAnsi="Times New Roman" w:cs="Times New Roman"/>
          <w:sz w:val="24"/>
          <w:szCs w:val="24"/>
          <w:lang w:eastAsia="ru-RU"/>
        </w:rPr>
        <w:t xml:space="preserve"> (км) – </w:t>
      </w:r>
      <w:r w:rsidR="00B65FF9" w:rsidRPr="00B07245">
        <w:rPr>
          <w:rFonts w:ascii="Times New Roman" w:eastAsia="Times New Roman" w:hAnsi="Times New Roman" w:cs="Times New Roman"/>
          <w:sz w:val="24"/>
          <w:szCs w:val="24"/>
          <w:lang w:eastAsia="ru-RU"/>
        </w:rPr>
        <w:t>нет данных. Не работает одометр</w:t>
      </w:r>
      <w:r w:rsidRPr="00B07245">
        <w:rPr>
          <w:rFonts w:ascii="Times New Roman" w:eastAsia="Times New Roman" w:hAnsi="Times New Roman" w:cs="Times New Roman"/>
          <w:sz w:val="24"/>
          <w:szCs w:val="24"/>
          <w:lang w:eastAsia="ru-RU"/>
        </w:rPr>
        <w:t>.</w:t>
      </w:r>
    </w:p>
    <w:p w:rsidR="008F37BB" w:rsidRPr="00B07245" w:rsidRDefault="008F37BB" w:rsidP="00B07245">
      <w:pPr>
        <w:spacing w:after="0" w:line="240" w:lineRule="auto"/>
        <w:rPr>
          <w:rFonts w:ascii="Times New Roman" w:eastAsia="Times New Roman" w:hAnsi="Times New Roman" w:cs="Times New Roman"/>
          <w:sz w:val="24"/>
          <w:szCs w:val="24"/>
          <w:lang w:eastAsia="ru-RU"/>
        </w:rPr>
      </w:pPr>
    </w:p>
    <w:p w:rsidR="008F37BB" w:rsidRPr="00B07245" w:rsidRDefault="008F37BB" w:rsidP="00B07245">
      <w:pPr>
        <w:spacing w:after="0" w:line="240" w:lineRule="auto"/>
        <w:rPr>
          <w:rFonts w:ascii="Times New Roman" w:eastAsia="Times New Roman" w:hAnsi="Times New Roman" w:cs="Times New Roman"/>
          <w:sz w:val="24"/>
          <w:szCs w:val="24"/>
          <w:lang w:eastAsia="ru-RU"/>
        </w:rPr>
      </w:pPr>
      <w:r w:rsidRPr="00B07245">
        <w:rPr>
          <w:rFonts w:ascii="Times New Roman" w:eastAsia="Times New Roman" w:hAnsi="Times New Roman" w:cs="Times New Roman"/>
          <w:b/>
          <w:sz w:val="24"/>
          <w:szCs w:val="24"/>
          <w:lang w:eastAsia="ru-RU"/>
        </w:rPr>
        <w:t>Существующие ограничения (обременения)</w:t>
      </w:r>
      <w:r w:rsidRPr="00B07245">
        <w:rPr>
          <w:rFonts w:ascii="Times New Roman" w:eastAsia="Times New Roman" w:hAnsi="Times New Roman" w:cs="Times New Roman"/>
          <w:sz w:val="24"/>
          <w:szCs w:val="24"/>
          <w:lang w:eastAsia="ru-RU"/>
        </w:rPr>
        <w:t xml:space="preserve"> запрещающие, стесняющие правообладателя при осуществлении права собственности, с указанием реквизитов, подтверждающих эти сведения документов</w:t>
      </w:r>
      <w:r w:rsidRPr="00B07245">
        <w:rPr>
          <w:rFonts w:ascii="Times New Roman" w:eastAsia="Times New Roman" w:hAnsi="Times New Roman" w:cs="Times New Roman"/>
          <w:b/>
          <w:sz w:val="24"/>
          <w:szCs w:val="24"/>
          <w:lang w:eastAsia="ru-RU"/>
        </w:rPr>
        <w:t xml:space="preserve">: </w:t>
      </w:r>
      <w:r w:rsidRPr="00B07245">
        <w:rPr>
          <w:rFonts w:ascii="Times New Roman" w:eastAsia="Times New Roman" w:hAnsi="Times New Roman" w:cs="Times New Roman"/>
          <w:sz w:val="24"/>
          <w:szCs w:val="24"/>
          <w:lang w:eastAsia="ru-RU"/>
        </w:rPr>
        <w:t>не зарегистрировано.</w:t>
      </w:r>
    </w:p>
    <w:p w:rsidR="008F37BB" w:rsidRPr="00303101" w:rsidRDefault="008F37BB" w:rsidP="008F37BB">
      <w:pPr>
        <w:pStyle w:val="a4"/>
        <w:contextualSpacing/>
        <w:rPr>
          <w:b/>
          <w:sz w:val="24"/>
          <w:szCs w:val="24"/>
        </w:rPr>
      </w:pPr>
      <w:r>
        <w:rPr>
          <w:b/>
          <w:sz w:val="24"/>
          <w:szCs w:val="24"/>
        </w:rPr>
        <w:t>Состав объектов (</w:t>
      </w:r>
      <w:r w:rsidRPr="00303101">
        <w:rPr>
          <w:b/>
          <w:sz w:val="24"/>
          <w:szCs w:val="24"/>
        </w:rPr>
        <w:t xml:space="preserve">движимого имущества), переданных в аренду (пользование, а также для осуществления совместной деятельности: краткосрочная аренда): </w:t>
      </w:r>
      <w:r w:rsidRPr="00303101">
        <w:rPr>
          <w:sz w:val="24"/>
          <w:szCs w:val="24"/>
        </w:rPr>
        <w:t>нет</w:t>
      </w:r>
    </w:p>
    <w:p w:rsidR="008F37BB" w:rsidRPr="00303101" w:rsidRDefault="008F37BB" w:rsidP="008F37BB">
      <w:pPr>
        <w:pStyle w:val="a4"/>
        <w:contextualSpacing/>
        <w:rPr>
          <w:sz w:val="24"/>
          <w:szCs w:val="24"/>
        </w:rPr>
      </w:pPr>
      <w:r w:rsidRPr="00303101">
        <w:rPr>
          <w:b/>
          <w:sz w:val="24"/>
          <w:szCs w:val="24"/>
        </w:rPr>
        <w:t xml:space="preserve">Ограничений, сервитутов и других неудобств в использовании </w:t>
      </w:r>
      <w:r w:rsidRPr="00303101">
        <w:rPr>
          <w:sz w:val="24"/>
          <w:szCs w:val="24"/>
        </w:rPr>
        <w:t>– не зарегистрированы.</w:t>
      </w:r>
    </w:p>
    <w:p w:rsidR="008F37BB" w:rsidRPr="00303101" w:rsidRDefault="008F37BB" w:rsidP="008F37BB">
      <w:pPr>
        <w:pStyle w:val="a4"/>
        <w:contextualSpacing/>
        <w:rPr>
          <w:sz w:val="24"/>
          <w:szCs w:val="24"/>
        </w:rPr>
      </w:pPr>
      <w:r w:rsidRPr="00303101">
        <w:rPr>
          <w:b/>
          <w:sz w:val="24"/>
          <w:szCs w:val="24"/>
        </w:rPr>
        <w:t>Объекты, не подлежащие отчуждению -</w:t>
      </w:r>
      <w:r w:rsidRPr="00303101">
        <w:rPr>
          <w:sz w:val="24"/>
          <w:szCs w:val="24"/>
        </w:rPr>
        <w:t xml:space="preserve"> отсутствуют.</w:t>
      </w:r>
    </w:p>
    <w:p w:rsidR="008F37BB" w:rsidRPr="00303101" w:rsidRDefault="008F37BB" w:rsidP="008F37BB">
      <w:pPr>
        <w:pStyle w:val="a4"/>
        <w:contextualSpacing/>
        <w:rPr>
          <w:sz w:val="24"/>
          <w:szCs w:val="24"/>
        </w:rPr>
      </w:pPr>
      <w:r w:rsidRPr="00303101">
        <w:rPr>
          <w:b/>
          <w:bCs/>
          <w:sz w:val="24"/>
          <w:szCs w:val="24"/>
        </w:rPr>
        <w:t>Сведения обо всех предыдущих торгах</w:t>
      </w:r>
      <w:r w:rsidRPr="00303101">
        <w:rPr>
          <w:sz w:val="24"/>
          <w:szCs w:val="24"/>
        </w:rPr>
        <w:t xml:space="preserve"> по продаже данного Имущества, объявленных в течение года, предшествующего его продаже, и об итогах торгов по продаже такого И</w:t>
      </w:r>
      <w:r>
        <w:rPr>
          <w:sz w:val="24"/>
          <w:szCs w:val="24"/>
        </w:rPr>
        <w:t xml:space="preserve">мущества - </w:t>
      </w:r>
      <w:r w:rsidRPr="00303101">
        <w:rPr>
          <w:sz w:val="24"/>
          <w:szCs w:val="24"/>
        </w:rPr>
        <w:t>отсутствуют.</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Начальная цена продажи Имущества</w:t>
      </w:r>
      <w:r w:rsidRPr="00B07245">
        <w:rPr>
          <w:rFonts w:ascii="Times New Roman" w:hAnsi="Times New Roman" w:cs="Times New Roman"/>
          <w:bCs/>
          <w:iCs/>
          <w:sz w:val="24"/>
          <w:szCs w:val="24"/>
          <w:lang w:eastAsia="ru-RU"/>
        </w:rPr>
        <w:t xml:space="preserve">: </w:t>
      </w:r>
      <w:r w:rsidR="00B65FF9" w:rsidRPr="00B07245">
        <w:rPr>
          <w:rFonts w:ascii="Times New Roman" w:hAnsi="Times New Roman" w:cs="Times New Roman"/>
          <w:bCs/>
          <w:iCs/>
          <w:sz w:val="24"/>
          <w:szCs w:val="24"/>
          <w:lang w:eastAsia="ru-RU"/>
        </w:rPr>
        <w:t>5 529</w:t>
      </w:r>
      <w:r w:rsidRPr="00B07245">
        <w:rPr>
          <w:rFonts w:ascii="Times New Roman" w:hAnsi="Times New Roman" w:cs="Times New Roman"/>
          <w:sz w:val="24"/>
          <w:szCs w:val="24"/>
          <w:lang w:eastAsia="ru-RU"/>
        </w:rPr>
        <w:t xml:space="preserve"> (</w:t>
      </w:r>
      <w:r w:rsidR="00B65FF9" w:rsidRPr="00B07245">
        <w:rPr>
          <w:rFonts w:ascii="Times New Roman" w:hAnsi="Times New Roman" w:cs="Times New Roman"/>
          <w:sz w:val="24"/>
          <w:szCs w:val="24"/>
          <w:lang w:eastAsia="ru-RU"/>
        </w:rPr>
        <w:t>Пять</w:t>
      </w:r>
      <w:r w:rsidRPr="00B07245">
        <w:rPr>
          <w:rFonts w:ascii="Times New Roman" w:hAnsi="Times New Roman" w:cs="Times New Roman"/>
          <w:sz w:val="24"/>
          <w:szCs w:val="24"/>
          <w:lang w:eastAsia="ru-RU"/>
        </w:rPr>
        <w:t xml:space="preserve"> тысяч </w:t>
      </w:r>
      <w:r w:rsidR="00B65FF9" w:rsidRPr="00B07245">
        <w:rPr>
          <w:rFonts w:ascii="Times New Roman" w:hAnsi="Times New Roman" w:cs="Times New Roman"/>
          <w:sz w:val="24"/>
          <w:szCs w:val="24"/>
          <w:lang w:eastAsia="ru-RU"/>
        </w:rPr>
        <w:t>пятьсот двадцать девять</w:t>
      </w:r>
      <w:r w:rsidRPr="00B07245">
        <w:rPr>
          <w:rFonts w:ascii="Times New Roman" w:hAnsi="Times New Roman" w:cs="Times New Roman"/>
          <w:sz w:val="24"/>
          <w:szCs w:val="24"/>
          <w:lang w:eastAsia="ru-RU"/>
        </w:rPr>
        <w:t>) руб. без учета НДС.</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Размер задатка для участия в аукционе</w:t>
      </w:r>
      <w:r w:rsidRPr="00B07245">
        <w:rPr>
          <w:rFonts w:ascii="Times New Roman" w:hAnsi="Times New Roman" w:cs="Times New Roman"/>
          <w:b/>
          <w:bCs/>
          <w:i/>
          <w:iCs/>
          <w:sz w:val="24"/>
          <w:szCs w:val="24"/>
          <w:lang w:eastAsia="ru-RU"/>
        </w:rPr>
        <w:t>:</w:t>
      </w:r>
      <w:r w:rsidRPr="00B07245">
        <w:rPr>
          <w:rFonts w:ascii="Times New Roman" w:hAnsi="Times New Roman" w:cs="Times New Roman"/>
          <w:sz w:val="24"/>
          <w:szCs w:val="24"/>
          <w:lang w:eastAsia="ru-RU"/>
        </w:rPr>
        <w:t> </w:t>
      </w:r>
      <w:r w:rsidRPr="00B07245">
        <w:rPr>
          <w:rFonts w:ascii="Times New Roman" w:hAnsi="Times New Roman" w:cs="Times New Roman"/>
          <w:sz w:val="24"/>
          <w:szCs w:val="24"/>
        </w:rPr>
        <w:t xml:space="preserve">20% начальной цены продажи Имущества, что составляет </w:t>
      </w:r>
      <w:r w:rsidR="00B65FF9" w:rsidRPr="00B07245">
        <w:rPr>
          <w:rFonts w:ascii="Times New Roman" w:hAnsi="Times New Roman" w:cs="Times New Roman"/>
          <w:sz w:val="24"/>
          <w:szCs w:val="24"/>
        </w:rPr>
        <w:t>1 105</w:t>
      </w:r>
      <w:r w:rsidRPr="00B07245">
        <w:rPr>
          <w:rFonts w:ascii="Times New Roman" w:hAnsi="Times New Roman" w:cs="Times New Roman"/>
          <w:sz w:val="24"/>
          <w:szCs w:val="24"/>
        </w:rPr>
        <w:t xml:space="preserve"> </w:t>
      </w:r>
      <w:r w:rsidRPr="00B07245">
        <w:rPr>
          <w:rFonts w:ascii="Times New Roman" w:hAnsi="Times New Roman" w:cs="Times New Roman"/>
          <w:sz w:val="24"/>
          <w:szCs w:val="24"/>
          <w:lang w:eastAsia="ru-RU"/>
        </w:rPr>
        <w:t>(</w:t>
      </w:r>
      <w:r w:rsidR="00B65FF9" w:rsidRPr="00B07245">
        <w:rPr>
          <w:rFonts w:ascii="Times New Roman" w:hAnsi="Times New Roman" w:cs="Times New Roman"/>
          <w:sz w:val="24"/>
          <w:szCs w:val="24"/>
          <w:lang w:eastAsia="ru-RU"/>
        </w:rPr>
        <w:t xml:space="preserve">Одна </w:t>
      </w:r>
      <w:r w:rsidRPr="00B07245">
        <w:rPr>
          <w:rFonts w:ascii="Times New Roman" w:hAnsi="Times New Roman" w:cs="Times New Roman"/>
          <w:sz w:val="24"/>
          <w:szCs w:val="24"/>
          <w:lang w:eastAsia="ru-RU"/>
        </w:rPr>
        <w:t>тысяч</w:t>
      </w:r>
      <w:r w:rsidR="00B65FF9" w:rsidRPr="00B07245">
        <w:rPr>
          <w:rFonts w:ascii="Times New Roman" w:hAnsi="Times New Roman" w:cs="Times New Roman"/>
          <w:sz w:val="24"/>
          <w:szCs w:val="24"/>
          <w:lang w:eastAsia="ru-RU"/>
        </w:rPr>
        <w:t>а</w:t>
      </w:r>
      <w:r w:rsidRPr="00B07245">
        <w:rPr>
          <w:rFonts w:ascii="Times New Roman" w:hAnsi="Times New Roman" w:cs="Times New Roman"/>
          <w:sz w:val="24"/>
          <w:szCs w:val="24"/>
          <w:lang w:eastAsia="ru-RU"/>
        </w:rPr>
        <w:t xml:space="preserve"> </w:t>
      </w:r>
      <w:r w:rsidR="00B65FF9" w:rsidRPr="00B07245">
        <w:rPr>
          <w:rFonts w:ascii="Times New Roman" w:hAnsi="Times New Roman" w:cs="Times New Roman"/>
          <w:sz w:val="24"/>
          <w:szCs w:val="24"/>
          <w:lang w:eastAsia="ru-RU"/>
        </w:rPr>
        <w:t>сто</w:t>
      </w:r>
      <w:r w:rsidRPr="00B07245">
        <w:rPr>
          <w:rFonts w:ascii="Times New Roman" w:hAnsi="Times New Roman" w:cs="Times New Roman"/>
          <w:sz w:val="24"/>
          <w:szCs w:val="24"/>
          <w:lang w:eastAsia="ru-RU"/>
        </w:rPr>
        <w:t xml:space="preserve"> пять) руб.</w:t>
      </w:r>
      <w:r w:rsidR="00B65FF9" w:rsidRPr="00B07245">
        <w:rPr>
          <w:rFonts w:ascii="Times New Roman" w:hAnsi="Times New Roman" w:cs="Times New Roman"/>
          <w:sz w:val="24"/>
          <w:szCs w:val="24"/>
          <w:lang w:eastAsia="ru-RU"/>
        </w:rPr>
        <w:t xml:space="preserve"> 8</w:t>
      </w:r>
      <w:r w:rsidRPr="00B07245">
        <w:rPr>
          <w:rFonts w:ascii="Times New Roman" w:hAnsi="Times New Roman" w:cs="Times New Roman"/>
          <w:sz w:val="24"/>
          <w:szCs w:val="24"/>
          <w:lang w:eastAsia="ru-RU"/>
        </w:rPr>
        <w:t xml:space="preserve">0 </w:t>
      </w:r>
      <w:proofErr w:type="gramStart"/>
      <w:r w:rsidRPr="00B07245">
        <w:rPr>
          <w:rFonts w:ascii="Times New Roman" w:hAnsi="Times New Roman" w:cs="Times New Roman"/>
          <w:sz w:val="24"/>
          <w:szCs w:val="24"/>
          <w:lang w:eastAsia="ru-RU"/>
        </w:rPr>
        <w:t>коп.,</w:t>
      </w:r>
      <w:proofErr w:type="gramEnd"/>
      <w:r w:rsidRPr="00B07245">
        <w:rPr>
          <w:rFonts w:ascii="Times New Roman" w:hAnsi="Times New Roman" w:cs="Times New Roman"/>
          <w:sz w:val="24"/>
          <w:szCs w:val="24"/>
          <w:lang w:eastAsia="ru-RU"/>
        </w:rPr>
        <w:t xml:space="preserve"> без учета НДС.</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Величина повышения начальной цены («шаг аукциона»): 5</w:t>
      </w:r>
      <w:r w:rsidRPr="00B07245">
        <w:rPr>
          <w:rFonts w:ascii="Times New Roman" w:hAnsi="Times New Roman" w:cs="Times New Roman"/>
          <w:sz w:val="24"/>
          <w:szCs w:val="24"/>
        </w:rPr>
        <w:t xml:space="preserve">% начальной цены продажи Имущества, что составляет </w:t>
      </w:r>
      <w:r w:rsidR="00684A8D" w:rsidRPr="00B07245">
        <w:rPr>
          <w:rFonts w:ascii="Times New Roman" w:hAnsi="Times New Roman" w:cs="Times New Roman"/>
          <w:sz w:val="24"/>
          <w:szCs w:val="24"/>
        </w:rPr>
        <w:t>276</w:t>
      </w:r>
      <w:r w:rsidRPr="00B07245">
        <w:rPr>
          <w:rFonts w:ascii="Times New Roman" w:hAnsi="Times New Roman" w:cs="Times New Roman"/>
          <w:sz w:val="24"/>
          <w:szCs w:val="24"/>
          <w:lang w:eastAsia="ru-RU"/>
        </w:rPr>
        <w:t xml:space="preserve"> (</w:t>
      </w:r>
      <w:r w:rsidR="00684A8D" w:rsidRPr="00B07245">
        <w:rPr>
          <w:rFonts w:ascii="Times New Roman" w:hAnsi="Times New Roman" w:cs="Times New Roman"/>
          <w:sz w:val="24"/>
          <w:szCs w:val="24"/>
          <w:lang w:eastAsia="ru-RU"/>
        </w:rPr>
        <w:t>Двести семьдесят шесть</w:t>
      </w:r>
      <w:r w:rsidRPr="00B07245">
        <w:rPr>
          <w:rFonts w:ascii="Times New Roman" w:hAnsi="Times New Roman" w:cs="Times New Roman"/>
          <w:sz w:val="24"/>
          <w:szCs w:val="24"/>
          <w:lang w:eastAsia="ru-RU"/>
        </w:rPr>
        <w:t xml:space="preserve">) руб. </w:t>
      </w:r>
      <w:r w:rsidR="00684A8D" w:rsidRPr="00B07245">
        <w:rPr>
          <w:rFonts w:ascii="Times New Roman" w:hAnsi="Times New Roman" w:cs="Times New Roman"/>
          <w:sz w:val="24"/>
          <w:szCs w:val="24"/>
          <w:lang w:eastAsia="ru-RU"/>
        </w:rPr>
        <w:t>45</w:t>
      </w:r>
      <w:r w:rsidRPr="00B07245">
        <w:rPr>
          <w:rFonts w:ascii="Times New Roman" w:hAnsi="Times New Roman" w:cs="Times New Roman"/>
          <w:sz w:val="24"/>
          <w:szCs w:val="24"/>
          <w:lang w:eastAsia="ru-RU"/>
        </w:rPr>
        <w:t xml:space="preserve"> коп.</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Форма оплаты</w:t>
      </w:r>
      <w:r w:rsidRPr="00B07245">
        <w:rPr>
          <w:rFonts w:ascii="Times New Roman" w:hAnsi="Times New Roman" w:cs="Times New Roman"/>
          <w:i/>
          <w:iCs/>
          <w:sz w:val="24"/>
          <w:szCs w:val="24"/>
          <w:lang w:eastAsia="ru-RU"/>
        </w:rPr>
        <w:t>:</w:t>
      </w:r>
      <w:r w:rsidRPr="00B07245">
        <w:rPr>
          <w:rFonts w:ascii="Times New Roman" w:hAnsi="Times New Roman" w:cs="Times New Roman"/>
          <w:sz w:val="24"/>
          <w:szCs w:val="24"/>
          <w:lang w:eastAsia="ru-RU"/>
        </w:rPr>
        <w:t xml:space="preserve"> единовременный платеж.</w:t>
      </w:r>
    </w:p>
    <w:p w:rsidR="008F37BB" w:rsidRPr="00B07245" w:rsidRDefault="008F37BB" w:rsidP="00B07245">
      <w:pPr>
        <w:spacing w:after="0" w:line="240" w:lineRule="auto"/>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Средства платежа</w:t>
      </w:r>
      <w:r w:rsidRPr="00B07245">
        <w:rPr>
          <w:rFonts w:ascii="Times New Roman" w:hAnsi="Times New Roman" w:cs="Times New Roman"/>
          <w:i/>
          <w:iCs/>
          <w:sz w:val="24"/>
          <w:szCs w:val="24"/>
          <w:lang w:eastAsia="ru-RU"/>
        </w:rPr>
        <w:t xml:space="preserve">: </w:t>
      </w:r>
      <w:r w:rsidRPr="00B07245">
        <w:rPr>
          <w:rFonts w:ascii="Times New Roman" w:hAnsi="Times New Roman" w:cs="Times New Roman"/>
          <w:iCs/>
          <w:sz w:val="24"/>
          <w:szCs w:val="24"/>
          <w:lang w:eastAsia="ru-RU"/>
        </w:rPr>
        <w:t>денежные</w:t>
      </w:r>
      <w:r w:rsidRPr="00B07245">
        <w:rPr>
          <w:rFonts w:ascii="Times New Roman" w:hAnsi="Times New Roman" w:cs="Times New Roman"/>
          <w:sz w:val="24"/>
          <w:szCs w:val="24"/>
          <w:lang w:eastAsia="ru-RU"/>
        </w:rPr>
        <w:t xml:space="preserve"> средства в валюте Российской Федерации (рублях).</w:t>
      </w:r>
    </w:p>
    <w:p w:rsidR="008F37BB" w:rsidRPr="00303101" w:rsidRDefault="008F37BB" w:rsidP="008F37B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p>
    <w:p w:rsidR="008F37BB" w:rsidRPr="00B07245" w:rsidRDefault="008F37BB" w:rsidP="00B07245">
      <w:pPr>
        <w:jc w:val="center"/>
        <w:rPr>
          <w:rFonts w:ascii="Times New Roman" w:hAnsi="Times New Roman" w:cs="Times New Roman"/>
          <w:b/>
          <w:sz w:val="24"/>
          <w:szCs w:val="24"/>
          <w:lang w:eastAsia="ru-RU"/>
        </w:rPr>
      </w:pPr>
      <w:r w:rsidRPr="00B07245">
        <w:rPr>
          <w:rFonts w:ascii="Times New Roman" w:hAnsi="Times New Roman" w:cs="Times New Roman"/>
          <w:b/>
          <w:sz w:val="24"/>
          <w:szCs w:val="24"/>
          <w:lang w:eastAsia="ru-RU"/>
        </w:rPr>
        <w:t>III. Условия участия в аукционе</w:t>
      </w:r>
    </w:p>
    <w:p w:rsidR="008F37BB" w:rsidRPr="00B07245" w:rsidRDefault="008F37BB" w:rsidP="00B07245">
      <w:pPr>
        <w:jc w:val="center"/>
        <w:rPr>
          <w:rFonts w:ascii="Times New Roman" w:hAnsi="Times New Roman" w:cs="Times New Roman"/>
          <w:b/>
          <w:sz w:val="24"/>
          <w:szCs w:val="24"/>
          <w:lang w:eastAsia="ru-RU"/>
        </w:rPr>
      </w:pPr>
      <w:r w:rsidRPr="00B07245">
        <w:rPr>
          <w:rFonts w:ascii="Times New Roman" w:hAnsi="Times New Roman" w:cs="Times New Roman"/>
          <w:b/>
          <w:sz w:val="24"/>
          <w:szCs w:val="24"/>
          <w:lang w:eastAsia="ru-RU"/>
        </w:rPr>
        <w:t>1.      Общие условия</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lastRenderedPageBreak/>
        <w:t>-         в установленном порядке подать заявку по форме, прилагаемой к настоящему информационному сообщению, и оформленные надлежащим образом документы, необходимые для участия в аукционе;</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         внести задаток на счет продавца в указанном в настоящем информационном сообщении порядке.</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К участию в аукционе допускаются юридические и физические лица, имеющие право в соответствии с действующим законодательством участвовать в приватизации, своевременно подавшие оформленные надлежащим образом документы, необходимые для участия в аукционе, в отношении которых установлен факт поступления задатков на основании выписки с соответствующего счета Продавца.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При этом не могут участвовать в аукционе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Аукцион признается несостоявшимся в следующих случаях:</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1) если участником аукциона признан только один претендент;</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2) если претенденты, признанные участниками аукциона, либо их уполномоченные представители не явились на аукцион;</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3) если ни один из претендентов, подавших заявки на участие в аукционе, не признан участником аукциона;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4) если не было подано ни одной заявки на участие;</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5) если после троекратного объявления начальной цены продажи ни один из участников аукциона не поднял карточку;</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6) если в аукционе, принял участие только один участник.</w:t>
      </w:r>
    </w:p>
    <w:p w:rsidR="008F37BB" w:rsidRPr="00FA6BF1" w:rsidRDefault="008F37BB" w:rsidP="00FA6BF1">
      <w:pPr>
        <w:rPr>
          <w:rFonts w:ascii="Times New Roman" w:eastAsia="Times New Roman" w:hAnsi="Times New Roman" w:cs="Times New Roman"/>
          <w:color w:val="333333"/>
          <w:sz w:val="24"/>
          <w:szCs w:val="24"/>
          <w:lang w:eastAsia="ru-RU"/>
        </w:rPr>
      </w:pPr>
    </w:p>
    <w:p w:rsidR="008F37BB" w:rsidRPr="00B07245" w:rsidRDefault="008F37BB" w:rsidP="00B07245">
      <w:pPr>
        <w:spacing w:after="0" w:line="240" w:lineRule="auto"/>
        <w:jc w:val="center"/>
        <w:rPr>
          <w:rFonts w:ascii="Times New Roman" w:hAnsi="Times New Roman" w:cs="Times New Roman"/>
          <w:b/>
          <w:sz w:val="24"/>
          <w:szCs w:val="24"/>
          <w:lang w:eastAsia="ru-RU"/>
        </w:rPr>
      </w:pPr>
      <w:r w:rsidRPr="00B07245">
        <w:rPr>
          <w:rFonts w:ascii="Times New Roman" w:hAnsi="Times New Roman" w:cs="Times New Roman"/>
          <w:b/>
          <w:sz w:val="24"/>
          <w:szCs w:val="24"/>
          <w:lang w:eastAsia="ru-RU"/>
        </w:rPr>
        <w:t>2.      Порядок внесения задатка и его возврата</w:t>
      </w:r>
    </w:p>
    <w:p w:rsidR="008F37BB" w:rsidRPr="00B07245" w:rsidRDefault="008F37BB" w:rsidP="00B07245">
      <w:pPr>
        <w:spacing w:after="0" w:line="240" w:lineRule="auto"/>
        <w:jc w:val="center"/>
        <w:rPr>
          <w:rFonts w:ascii="Times New Roman" w:hAnsi="Times New Roman" w:cs="Times New Roman"/>
          <w:b/>
          <w:sz w:val="24"/>
          <w:szCs w:val="24"/>
          <w:lang w:eastAsia="ru-RU"/>
        </w:rPr>
      </w:pPr>
      <w:r w:rsidRPr="00B07245">
        <w:rPr>
          <w:rFonts w:ascii="Times New Roman" w:hAnsi="Times New Roman" w:cs="Times New Roman"/>
          <w:b/>
          <w:sz w:val="24"/>
          <w:szCs w:val="24"/>
          <w:lang w:eastAsia="ru-RU"/>
        </w:rPr>
        <w:t>2.1. Порядок внесения задатка</w:t>
      </w:r>
    </w:p>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Для участия в аукционе претендент вносит задаток в размере 20% начальной цены, указанной настоящем в информационном сообщении.</w:t>
      </w:r>
    </w:p>
    <w:p w:rsidR="008F37BB" w:rsidRDefault="008F37BB" w:rsidP="008F37BB">
      <w:pPr>
        <w:shd w:val="clear" w:color="auto" w:fill="FFFFFF"/>
        <w:spacing w:after="0" w:line="240" w:lineRule="auto"/>
        <w:contextualSpacing/>
        <w:rPr>
          <w:rFonts w:ascii="Times New Roman" w:eastAsia="Times New Roman" w:hAnsi="Times New Roman" w:cs="Times New Roman"/>
          <w:bCs/>
          <w:sz w:val="24"/>
          <w:szCs w:val="24"/>
          <w:lang w:eastAsia="ru-RU"/>
        </w:rPr>
      </w:pPr>
      <w:r w:rsidRPr="00DC3B45">
        <w:rPr>
          <w:rFonts w:ascii="Times New Roman" w:eastAsia="Times New Roman" w:hAnsi="Times New Roman" w:cs="Times New Roman"/>
          <w:bCs/>
          <w:sz w:val="24"/>
          <w:szCs w:val="24"/>
          <w:lang w:eastAsia="ru-RU"/>
        </w:rPr>
        <w:t>Задаток вносится</w:t>
      </w:r>
      <w:r>
        <w:rPr>
          <w:rFonts w:ascii="Times New Roman" w:eastAsia="Times New Roman" w:hAnsi="Times New Roman" w:cs="Times New Roman"/>
          <w:bCs/>
          <w:sz w:val="24"/>
          <w:szCs w:val="24"/>
          <w:lang w:eastAsia="ru-RU"/>
        </w:rPr>
        <w:t xml:space="preserve"> </w:t>
      </w:r>
      <w:r w:rsidRPr="00DC3B45">
        <w:rPr>
          <w:rFonts w:ascii="Times New Roman" w:eastAsia="Times New Roman" w:hAnsi="Times New Roman" w:cs="Times New Roman"/>
          <w:bCs/>
          <w:sz w:val="24"/>
          <w:szCs w:val="24"/>
          <w:lang w:eastAsia="ru-RU"/>
        </w:rPr>
        <w:t xml:space="preserve">в валюте РФ на счет Продавца по следующим реквизитам: </w:t>
      </w:r>
    </w:p>
    <w:p w:rsidR="00B57D27" w:rsidRPr="00DC3B45" w:rsidRDefault="00B57D27" w:rsidP="008F37BB">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Управление Федерального казначейства по Челябинской области (Администрация Мирненского сельского поселения л/с 05693031850)</w:t>
      </w:r>
    </w:p>
    <w:p w:rsidR="008F37BB" w:rsidRPr="00B57D27" w:rsidRDefault="00684A8D" w:rsidP="008F37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ИНН 7438001843</w:t>
      </w:r>
      <w:r w:rsidR="00B57D27">
        <w:rPr>
          <w:rFonts w:ascii="Times New Roman" w:eastAsia="Calibri" w:hAnsi="Times New Roman" w:cs="Times New Roman"/>
          <w:sz w:val="24"/>
          <w:szCs w:val="24"/>
        </w:rPr>
        <w:t xml:space="preserve">; </w:t>
      </w:r>
      <w:r w:rsidRPr="00B57D27">
        <w:rPr>
          <w:rFonts w:ascii="Times New Roman" w:eastAsia="Calibri" w:hAnsi="Times New Roman" w:cs="Times New Roman"/>
          <w:sz w:val="24"/>
          <w:szCs w:val="24"/>
        </w:rPr>
        <w:t>КПП 74</w:t>
      </w:r>
      <w:r w:rsidR="00B57D27">
        <w:rPr>
          <w:rFonts w:ascii="Times New Roman" w:eastAsia="Calibri" w:hAnsi="Times New Roman" w:cs="Times New Roman"/>
          <w:sz w:val="24"/>
          <w:szCs w:val="24"/>
        </w:rPr>
        <w:t>6001001</w:t>
      </w:r>
    </w:p>
    <w:p w:rsidR="008F37BB" w:rsidRPr="00B57D27" w:rsidRDefault="00684A8D" w:rsidP="008F37BB">
      <w:pPr>
        <w:spacing w:after="0" w:line="240" w:lineRule="auto"/>
        <w:jc w:val="both"/>
        <w:rPr>
          <w:rFonts w:ascii="Times New Roman" w:eastAsia="Calibri" w:hAnsi="Times New Roman" w:cs="Times New Roman"/>
          <w:sz w:val="24"/>
          <w:szCs w:val="24"/>
        </w:rPr>
      </w:pPr>
      <w:r w:rsidRPr="00B57D27">
        <w:rPr>
          <w:rFonts w:ascii="Times New Roman" w:eastAsia="Calibri" w:hAnsi="Times New Roman" w:cs="Times New Roman"/>
          <w:sz w:val="24"/>
          <w:szCs w:val="24"/>
        </w:rPr>
        <w:t>ОКТМО 75652430</w:t>
      </w:r>
      <w:r w:rsidR="00B57D27">
        <w:rPr>
          <w:rFonts w:ascii="Times New Roman" w:eastAsia="Calibri" w:hAnsi="Times New Roman" w:cs="Times New Roman"/>
          <w:sz w:val="24"/>
          <w:szCs w:val="24"/>
        </w:rPr>
        <w:t>; ОГРН 1027401867492</w:t>
      </w:r>
    </w:p>
    <w:p w:rsidR="008F37BB" w:rsidRDefault="008F37BB" w:rsidP="008F37BB">
      <w:pPr>
        <w:spacing w:after="0" w:line="240" w:lineRule="auto"/>
        <w:jc w:val="both"/>
        <w:rPr>
          <w:rFonts w:ascii="Times New Roman" w:eastAsia="Calibri" w:hAnsi="Times New Roman" w:cs="Times New Roman"/>
          <w:sz w:val="24"/>
          <w:szCs w:val="24"/>
        </w:rPr>
      </w:pPr>
      <w:r w:rsidRPr="00B57D27">
        <w:rPr>
          <w:rFonts w:ascii="Times New Roman" w:eastAsia="Calibri" w:hAnsi="Times New Roman" w:cs="Times New Roman"/>
          <w:sz w:val="24"/>
          <w:szCs w:val="24"/>
        </w:rPr>
        <w:t xml:space="preserve">ОКВЭД </w:t>
      </w:r>
      <w:r w:rsidR="009D174C">
        <w:rPr>
          <w:rFonts w:ascii="Times New Roman" w:eastAsia="Calibri" w:hAnsi="Times New Roman" w:cs="Times New Roman"/>
          <w:sz w:val="24"/>
          <w:szCs w:val="24"/>
        </w:rPr>
        <w:t>84.11.35</w:t>
      </w:r>
      <w:r w:rsidR="00B57D27">
        <w:rPr>
          <w:rFonts w:ascii="Times New Roman" w:eastAsia="Calibri" w:hAnsi="Times New Roman" w:cs="Times New Roman"/>
          <w:sz w:val="24"/>
          <w:szCs w:val="24"/>
        </w:rPr>
        <w:t>; р/с 40302810075013000113 в Отделение Челябинск г. Челябинск</w:t>
      </w:r>
    </w:p>
    <w:p w:rsidR="009D174C" w:rsidRPr="00B57D27" w:rsidRDefault="009D174C" w:rsidP="008F37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БИК 047501001</w:t>
      </w:r>
    </w:p>
    <w:p w:rsidR="008F37BB" w:rsidRPr="00C77314" w:rsidRDefault="008F37BB" w:rsidP="008F37BB">
      <w:pPr>
        <w:shd w:val="clear" w:color="auto" w:fill="FFFFFF"/>
        <w:spacing w:after="0" w:line="240" w:lineRule="auto"/>
        <w:contextualSpacing/>
        <w:rPr>
          <w:rFonts w:ascii="Times New Roman" w:eastAsia="Times New Roman" w:hAnsi="Times New Roman" w:cs="Times New Roman"/>
          <w:sz w:val="24"/>
          <w:szCs w:val="24"/>
          <w:lang w:eastAsia="ru-RU"/>
        </w:rPr>
      </w:pPr>
      <w:proofErr w:type="gramStart"/>
      <w:r w:rsidRPr="00B57D27">
        <w:rPr>
          <w:rFonts w:ascii="Times New Roman" w:eastAsia="Calibri" w:hAnsi="Times New Roman" w:cs="Times New Roman"/>
          <w:sz w:val="24"/>
          <w:szCs w:val="24"/>
        </w:rPr>
        <w:t>л</w:t>
      </w:r>
      <w:proofErr w:type="gramEnd"/>
      <w:r w:rsidRPr="00B57D27">
        <w:rPr>
          <w:rFonts w:ascii="Times New Roman" w:eastAsia="Calibri" w:hAnsi="Times New Roman" w:cs="Times New Roman"/>
          <w:sz w:val="24"/>
          <w:szCs w:val="24"/>
        </w:rPr>
        <w:t xml:space="preserve">/с </w:t>
      </w:r>
      <w:r w:rsidR="009D174C">
        <w:rPr>
          <w:rFonts w:ascii="Times New Roman" w:eastAsia="Calibri" w:hAnsi="Times New Roman" w:cs="Times New Roman"/>
          <w:sz w:val="24"/>
          <w:szCs w:val="24"/>
        </w:rPr>
        <w:t>05693031850</w:t>
      </w:r>
      <w:r w:rsidRPr="00B57D27">
        <w:rPr>
          <w:rFonts w:ascii="Times New Roman" w:eastAsia="Calibri" w:hAnsi="Times New Roman" w:cs="Times New Roman"/>
          <w:sz w:val="24"/>
          <w:szCs w:val="24"/>
        </w:rPr>
        <w:t xml:space="preserve"> </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b/>
          <w:bCs/>
          <w:sz w:val="24"/>
          <w:szCs w:val="24"/>
          <w:lang w:eastAsia="ru-RU"/>
        </w:rPr>
        <w:t>Назначение платежа:</w:t>
      </w:r>
      <w:r w:rsidRPr="00B07245">
        <w:rPr>
          <w:rFonts w:ascii="Times New Roman" w:hAnsi="Times New Roman" w:cs="Times New Roman"/>
          <w:sz w:val="24"/>
          <w:szCs w:val="24"/>
          <w:lang w:eastAsia="ru-RU"/>
        </w:rPr>
        <w:t xml:space="preserve"> «Перечисление задатка для участия в аукционе по продаже муниципального имущества </w:t>
      </w:r>
      <w:r w:rsidR="00B07245" w:rsidRPr="00C30494">
        <w:rPr>
          <w:rFonts w:ascii="Times New Roman" w:hAnsi="Times New Roman" w:cs="Times New Roman"/>
          <w:b/>
          <w:sz w:val="24"/>
          <w:szCs w:val="24"/>
          <w:lang w:eastAsia="ru-RU"/>
        </w:rPr>
        <w:t>30</w:t>
      </w:r>
      <w:r w:rsidRPr="00C30494">
        <w:rPr>
          <w:rFonts w:ascii="Times New Roman" w:hAnsi="Times New Roman" w:cs="Times New Roman"/>
          <w:b/>
          <w:sz w:val="24"/>
          <w:szCs w:val="24"/>
          <w:lang w:eastAsia="ru-RU"/>
        </w:rPr>
        <w:t xml:space="preserve"> </w:t>
      </w:r>
      <w:r w:rsidR="00B07245" w:rsidRPr="00C30494">
        <w:rPr>
          <w:rFonts w:ascii="Times New Roman" w:hAnsi="Times New Roman" w:cs="Times New Roman"/>
          <w:b/>
          <w:sz w:val="24"/>
          <w:szCs w:val="24"/>
          <w:lang w:eastAsia="ru-RU"/>
        </w:rPr>
        <w:t>июля 2018</w:t>
      </w:r>
      <w:r w:rsidRPr="00C30494">
        <w:rPr>
          <w:rFonts w:ascii="Times New Roman" w:hAnsi="Times New Roman" w:cs="Times New Roman"/>
          <w:b/>
          <w:sz w:val="24"/>
          <w:szCs w:val="24"/>
          <w:lang w:eastAsia="ru-RU"/>
        </w:rPr>
        <w:t>, без НДС лот №1</w:t>
      </w:r>
      <w:r w:rsidRPr="00B07245">
        <w:rPr>
          <w:rFonts w:ascii="Times New Roman" w:hAnsi="Times New Roman" w:cs="Times New Roman"/>
          <w:sz w:val="24"/>
          <w:szCs w:val="24"/>
          <w:lang w:eastAsia="ru-RU"/>
        </w:rPr>
        <w:t>».</w:t>
      </w:r>
    </w:p>
    <w:p w:rsidR="008F37BB" w:rsidRDefault="008F37BB" w:rsidP="008F37B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t xml:space="preserve">Задаток должен поступить на указанный счет не позднее </w:t>
      </w:r>
      <w:r w:rsidR="00B07245" w:rsidRPr="00B46544">
        <w:rPr>
          <w:rFonts w:ascii="Times New Roman" w:eastAsia="Times New Roman" w:hAnsi="Times New Roman" w:cs="Times New Roman"/>
          <w:b/>
          <w:sz w:val="24"/>
          <w:szCs w:val="24"/>
          <w:lang w:eastAsia="ru-RU"/>
        </w:rPr>
        <w:t>17-00 часов, 25</w:t>
      </w:r>
      <w:r w:rsidRPr="00B46544">
        <w:rPr>
          <w:rFonts w:ascii="Times New Roman" w:eastAsia="Times New Roman" w:hAnsi="Times New Roman" w:cs="Times New Roman"/>
          <w:b/>
          <w:sz w:val="24"/>
          <w:szCs w:val="24"/>
          <w:lang w:eastAsia="ru-RU"/>
        </w:rPr>
        <w:t xml:space="preserve"> </w:t>
      </w:r>
      <w:r w:rsidR="00B07245" w:rsidRPr="00B46544">
        <w:rPr>
          <w:rFonts w:ascii="Times New Roman" w:eastAsia="Times New Roman" w:hAnsi="Times New Roman" w:cs="Times New Roman"/>
          <w:b/>
          <w:sz w:val="24"/>
          <w:szCs w:val="24"/>
          <w:lang w:eastAsia="ru-RU"/>
        </w:rPr>
        <w:t>июля 2018</w:t>
      </w:r>
      <w:r>
        <w:rPr>
          <w:rFonts w:ascii="Times New Roman" w:eastAsia="Times New Roman" w:hAnsi="Times New Roman" w:cs="Times New Roman"/>
          <w:sz w:val="24"/>
          <w:szCs w:val="24"/>
          <w:lang w:eastAsia="ru-RU"/>
        </w:rPr>
        <w:t xml:space="preserve"> </w:t>
      </w:r>
      <w:r w:rsidRPr="00B46544">
        <w:rPr>
          <w:rFonts w:ascii="Times New Roman" w:eastAsia="Times New Roman" w:hAnsi="Times New Roman" w:cs="Times New Roman"/>
          <w:b/>
          <w:sz w:val="24"/>
          <w:szCs w:val="24"/>
          <w:lang w:eastAsia="ru-RU"/>
        </w:rPr>
        <w:t>года.</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Задаток вносится единым платежом.</w:t>
      </w:r>
    </w:p>
    <w:p w:rsidR="008F37BB" w:rsidRPr="00303101" w:rsidRDefault="008F37BB" w:rsidP="008F37BB">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303101">
        <w:rPr>
          <w:rFonts w:ascii="Times New Roman" w:eastAsia="Times New Roman" w:hAnsi="Times New Roman" w:cs="Times New Roman"/>
          <w:b/>
          <w:sz w:val="24"/>
          <w:szCs w:val="24"/>
          <w:lang w:eastAsia="ru-RU"/>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Документом, подтверждающим поступление задатка на счет Продавца, является выписка с этого счета.</w:t>
      </w:r>
      <w:bookmarkStart w:id="0" w:name="_GoBack"/>
      <w:bookmarkEnd w:id="0"/>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lastRenderedPageBreak/>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37BB" w:rsidRPr="00303101" w:rsidRDefault="008F37BB" w:rsidP="008F37BB">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8F37BB" w:rsidRPr="00B07245" w:rsidRDefault="008F37BB" w:rsidP="00B07245">
      <w:pPr>
        <w:jc w:val="center"/>
        <w:rPr>
          <w:rFonts w:ascii="Times New Roman" w:hAnsi="Times New Roman" w:cs="Times New Roman"/>
          <w:b/>
          <w:sz w:val="24"/>
          <w:szCs w:val="24"/>
          <w:lang w:eastAsia="ru-RU"/>
        </w:rPr>
      </w:pPr>
      <w:r w:rsidRPr="00B07245">
        <w:rPr>
          <w:rFonts w:ascii="Times New Roman" w:hAnsi="Times New Roman" w:cs="Times New Roman"/>
          <w:b/>
          <w:sz w:val="24"/>
          <w:szCs w:val="24"/>
          <w:lang w:eastAsia="ru-RU"/>
        </w:rPr>
        <w:t>2.2. Порядок возврата задатка</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Лицам, перечислившим задаток для участия в аукционе, денежные средства возвращаются по банковским реквизитам, указанным в заявке в следующем порядке:</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1) участникам аукциона, за исключением его победителя, – в течение 5 календарных дней со дня подведения итогов аукциона;</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2)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w:t>
      </w:r>
      <w:r w:rsidRPr="00B07245">
        <w:rPr>
          <w:rFonts w:ascii="Times New Roman" w:hAnsi="Times New Roman" w:cs="Times New Roman"/>
          <w:sz w:val="24"/>
          <w:szCs w:val="24"/>
          <w:lang w:eastAsia="ru-RU"/>
        </w:rPr>
        <w:b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В случае отмены проведения настоящего аукциона продавец возвращает задатки претендентам в течение 5 календарных дней со дня размещения об этом информационного сообщения.</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Внесенный победителем продажи задаток засчитывается в счет оплаты приобретаемого Имущества.</w:t>
      </w:r>
    </w:p>
    <w:p w:rsidR="008F37BB" w:rsidRPr="00303101" w:rsidRDefault="008F37BB" w:rsidP="008F37BB">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8F37BB" w:rsidRPr="00B07245" w:rsidRDefault="008F37BB" w:rsidP="00B07245">
      <w:pPr>
        <w:jc w:val="center"/>
        <w:rPr>
          <w:rFonts w:ascii="Times New Roman" w:hAnsi="Times New Roman" w:cs="Times New Roman"/>
          <w:b/>
          <w:sz w:val="24"/>
          <w:szCs w:val="24"/>
          <w:lang w:eastAsia="ru-RU"/>
        </w:rPr>
      </w:pPr>
      <w:r w:rsidRPr="00B07245">
        <w:rPr>
          <w:rFonts w:ascii="Times New Roman" w:hAnsi="Times New Roman" w:cs="Times New Roman"/>
          <w:b/>
          <w:sz w:val="24"/>
          <w:szCs w:val="24"/>
          <w:lang w:eastAsia="ru-RU"/>
        </w:rPr>
        <w:t>3.      Порядок подачи заявок на участие в аукционе</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Прием заявок начинается с даты, объявленной в информационном сообщении о проведении аукциона, осуществляется в течение не менее 25 (двадцати пяти) календарных дней и заканчивается не позднее чем за 3 (три) рабочих дня до даты рассмотрения продавцом заявок и документов претендентов.</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у заявителя.</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Одно лицо имеет право подать только одну заявку.</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Не допускается представление дополнительных документов к поданным ранее вместе с заявкой.</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8F37BB" w:rsidRPr="00303101" w:rsidRDefault="008F37BB" w:rsidP="008F37BB">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8F37BB" w:rsidRPr="00B07245" w:rsidRDefault="008F37BB" w:rsidP="00B07245">
      <w:pPr>
        <w:spacing w:after="0" w:line="240" w:lineRule="auto"/>
        <w:jc w:val="center"/>
        <w:rPr>
          <w:rFonts w:ascii="Times New Roman" w:hAnsi="Times New Roman" w:cs="Times New Roman"/>
          <w:b/>
          <w:sz w:val="24"/>
          <w:szCs w:val="24"/>
          <w:lang w:eastAsia="ru-RU"/>
        </w:rPr>
      </w:pPr>
      <w:r w:rsidRPr="00B07245">
        <w:rPr>
          <w:rFonts w:ascii="Times New Roman" w:hAnsi="Times New Roman" w:cs="Times New Roman"/>
          <w:b/>
          <w:sz w:val="24"/>
          <w:szCs w:val="24"/>
          <w:lang w:eastAsia="ru-RU"/>
        </w:rPr>
        <w:t>4. Документы, представляемые для участия в аукционе документов</w:t>
      </w:r>
    </w:p>
    <w:p w:rsidR="008F37BB" w:rsidRPr="00B07245" w:rsidRDefault="008F37BB" w:rsidP="00B07245">
      <w:pPr>
        <w:spacing w:after="0" w:line="240" w:lineRule="auto"/>
        <w:jc w:val="center"/>
        <w:rPr>
          <w:rFonts w:ascii="Times New Roman" w:hAnsi="Times New Roman" w:cs="Times New Roman"/>
          <w:b/>
          <w:sz w:val="24"/>
          <w:szCs w:val="24"/>
          <w:lang w:eastAsia="ru-RU"/>
        </w:rPr>
      </w:pPr>
      <w:proofErr w:type="gramStart"/>
      <w:r w:rsidRPr="00B07245">
        <w:rPr>
          <w:rFonts w:ascii="Times New Roman" w:hAnsi="Times New Roman" w:cs="Times New Roman"/>
          <w:b/>
          <w:sz w:val="24"/>
          <w:szCs w:val="24"/>
          <w:lang w:eastAsia="ru-RU"/>
        </w:rPr>
        <w:t>и</w:t>
      </w:r>
      <w:proofErr w:type="gramEnd"/>
      <w:r w:rsidRPr="00B07245">
        <w:rPr>
          <w:rFonts w:ascii="Times New Roman" w:hAnsi="Times New Roman" w:cs="Times New Roman"/>
          <w:b/>
          <w:sz w:val="24"/>
          <w:szCs w:val="24"/>
          <w:lang w:eastAsia="ru-RU"/>
        </w:rPr>
        <w:t xml:space="preserve"> требования к их оформлению</w:t>
      </w:r>
    </w:p>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i/>
          <w:iCs/>
          <w:color w:val="333333"/>
          <w:sz w:val="24"/>
          <w:szCs w:val="24"/>
          <w:lang w:eastAsia="ru-RU"/>
        </w:rPr>
        <w:lastRenderedPageBreak/>
        <w:t> </w:t>
      </w:r>
    </w:p>
    <w:p w:rsidR="008F37BB" w:rsidRPr="00B07245" w:rsidRDefault="008F37BB" w:rsidP="00B07245">
      <w:pPr>
        <w:spacing w:after="0" w:line="240" w:lineRule="auto"/>
        <w:ind w:firstLine="709"/>
        <w:rPr>
          <w:rFonts w:ascii="Times New Roman" w:hAnsi="Times New Roman" w:cs="Times New Roman"/>
          <w:sz w:val="24"/>
          <w:szCs w:val="24"/>
          <w:lang w:eastAsia="ru-RU"/>
        </w:rPr>
      </w:pPr>
      <w:r w:rsidRPr="00B07245">
        <w:rPr>
          <w:rFonts w:ascii="Times New Roman" w:hAnsi="Times New Roman" w:cs="Times New Roman"/>
          <w:sz w:val="24"/>
          <w:szCs w:val="24"/>
          <w:lang w:eastAsia="ru-RU"/>
        </w:rPr>
        <w:t xml:space="preserve">Одновременно с заявкой претенденты – физические лица предъявляют </w:t>
      </w:r>
      <w:hyperlink r:id="rId5" w:history="1">
        <w:r w:rsidRPr="00B07245">
          <w:rPr>
            <w:rFonts w:ascii="Times New Roman" w:hAnsi="Times New Roman" w:cs="Times New Roman"/>
            <w:sz w:val="24"/>
            <w:szCs w:val="24"/>
            <w:lang w:eastAsia="ru-RU"/>
          </w:rPr>
          <w:t>документ</w:t>
        </w:r>
      </w:hyperlink>
      <w:r w:rsidRPr="00B07245">
        <w:rPr>
          <w:rFonts w:ascii="Times New Roman" w:hAnsi="Times New Roman" w:cs="Times New Roman"/>
          <w:sz w:val="24"/>
          <w:szCs w:val="24"/>
          <w:lang w:eastAsia="ru-RU"/>
        </w:rPr>
        <w:t>, удостоверяющий личность, и представляют копии всех его листов.</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Одновременно с заявкой претенденты – юридические лица представляют следующие документы:</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1) заверенные копии учредительных документов;</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F37BB" w:rsidRPr="00A04A1A" w:rsidRDefault="008F37BB" w:rsidP="00A04A1A">
      <w:pPr>
        <w:spacing w:after="0" w:line="240" w:lineRule="auto"/>
        <w:ind w:firstLine="709"/>
        <w:rPr>
          <w:rFonts w:ascii="Times New Roman" w:hAnsi="Times New Roman" w:cs="Times New Roman"/>
          <w:sz w:val="24"/>
          <w:szCs w:val="24"/>
          <w:lang w:eastAsia="ru-RU"/>
        </w:rPr>
      </w:pPr>
      <w:r w:rsidRPr="00A04A1A">
        <w:rPr>
          <w:rFonts w:ascii="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F37BB" w:rsidRPr="00303101" w:rsidRDefault="008F37BB" w:rsidP="008F37BB">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8F37BB" w:rsidRPr="00A04A1A" w:rsidRDefault="008F37BB" w:rsidP="00A04A1A">
      <w:pPr>
        <w:jc w:val="center"/>
        <w:rPr>
          <w:rFonts w:ascii="Times New Roman" w:hAnsi="Times New Roman" w:cs="Times New Roman"/>
          <w:b/>
          <w:sz w:val="24"/>
          <w:szCs w:val="24"/>
          <w:lang w:eastAsia="ru-RU"/>
        </w:rPr>
      </w:pPr>
      <w:r w:rsidRPr="00A04A1A">
        <w:rPr>
          <w:rFonts w:ascii="Times New Roman" w:hAnsi="Times New Roman" w:cs="Times New Roman"/>
          <w:b/>
          <w:sz w:val="24"/>
          <w:szCs w:val="24"/>
          <w:lang w:eastAsia="ru-RU"/>
        </w:rPr>
        <w:t>5</w:t>
      </w:r>
      <w:r w:rsidRPr="00A04A1A">
        <w:rPr>
          <w:rFonts w:ascii="Times New Roman" w:hAnsi="Times New Roman" w:cs="Times New Roman"/>
          <w:b/>
          <w:i/>
          <w:iCs/>
          <w:sz w:val="24"/>
          <w:szCs w:val="24"/>
          <w:lang w:eastAsia="ru-RU"/>
        </w:rPr>
        <w:t xml:space="preserve">. </w:t>
      </w:r>
      <w:r w:rsidRPr="00A04A1A">
        <w:rPr>
          <w:rFonts w:ascii="Times New Roman" w:hAnsi="Times New Roman" w:cs="Times New Roman"/>
          <w:b/>
          <w:sz w:val="24"/>
          <w:szCs w:val="24"/>
          <w:lang w:eastAsia="ru-RU"/>
        </w:rPr>
        <w:t>Определение участников аукциона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Признание претендентов участниками аукциона осуществляется в течение 5 (пяти) рабочих дней со дня окончания срока приема заявок на участие в аукционе.</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Решения продавца о признании претендентов участниками аукциона оформляется протоколом.</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Претендент не допускается к участию в аукционе, по следующим основаниям:</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2) представлены не все документы, в соответствии с перечнем, опубликованным в информационном сообщении, или оформление указанных документов не соответствует законодательству Российской Федерации;</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3) заявка подана лицом, не уполномоченным претендентом на осуществление таких действий;</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4) не подтверждено поступление в установленный срок задатка на счет продавца, указанный в информационном сообщении.</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Перечень оснований отказа претенденту в участии в аукционе является исчерпывающим.</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8F37BB" w:rsidRPr="00FA6BF1" w:rsidRDefault="008F37BB" w:rsidP="00FA6BF1">
      <w:pPr>
        <w:jc w:val="center"/>
        <w:rPr>
          <w:rFonts w:ascii="Times New Roman" w:hAnsi="Times New Roman" w:cs="Times New Roman"/>
          <w:b/>
          <w:sz w:val="24"/>
          <w:szCs w:val="24"/>
          <w:lang w:eastAsia="ru-RU"/>
        </w:rPr>
      </w:pPr>
      <w:r w:rsidRPr="00FA6BF1">
        <w:rPr>
          <w:rFonts w:ascii="Times New Roman" w:hAnsi="Times New Roman" w:cs="Times New Roman"/>
          <w:b/>
          <w:sz w:val="24"/>
          <w:szCs w:val="24"/>
          <w:lang w:eastAsia="ru-RU"/>
        </w:rPr>
        <w:t>IV. Порядок проведения аукциона</w:t>
      </w:r>
    </w:p>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предложить занять свои места в зале проведения аукциона.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Аукцион ведет аукционист в присутствии уполномоченного представителя продавца, который обеспечивает порядок при проведении торгов.</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Участникам аукциона выдаются пронумерованные карточки участника аукциона (далее именуются – карточки).</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Аукцион начинается с объявления уполномоченным представителем продавца об открытии аукциона. После открытия аукциона аукционистом оглашаются наименование Имущества, основные его характеристики, начальная цена продажи и «шаг аукциона».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«Шаг аукциона» устанавливается продавцом в фиксированной сумме, составляющей не более 5 % начальной цены продажи, и не изменяется в течение всего аукциона.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После оглашения аукционистом начальной цены продажи участникам аукциона предлагается заявить эту цену путем поднятия карточек.</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 xml:space="preserve">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w:t>
      </w:r>
      <w:r w:rsidRPr="00FA6BF1">
        <w:rPr>
          <w:rFonts w:ascii="Times New Roman" w:hAnsi="Times New Roman" w:cs="Times New Roman"/>
          <w:sz w:val="24"/>
          <w:szCs w:val="24"/>
          <w:lang w:eastAsia="ru-RU"/>
        </w:rPr>
        <w:lastRenderedPageBreak/>
        <w:t>аукционистом последними и который предложил в ходе аукциона наиболее высокую цену за Имущество.</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Цена Имущества,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Уведомление о признании участника аукциона победителем вместе с экземпляром протокола об итогах аукциона, удостоверяющим право победителя на заключение договора купли-продажи, выдается победителю или его полномочному представителю под расписку в день подведения итогов аукциона.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Если после троекратного объявления начальной цены продажи ни один из участников аукциона не поднял карточку, либо в аукционе принял участие только один участник,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8F37BB" w:rsidRPr="00303101" w:rsidRDefault="008F37BB" w:rsidP="008F37BB">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8F37BB" w:rsidRPr="00FA6BF1" w:rsidRDefault="008F37BB" w:rsidP="00FA6BF1">
      <w:pPr>
        <w:spacing w:after="0" w:line="240" w:lineRule="auto"/>
        <w:jc w:val="center"/>
        <w:rPr>
          <w:rFonts w:ascii="Times New Roman" w:hAnsi="Times New Roman" w:cs="Times New Roman"/>
          <w:b/>
          <w:sz w:val="24"/>
          <w:szCs w:val="24"/>
          <w:lang w:eastAsia="ru-RU"/>
        </w:rPr>
      </w:pPr>
      <w:r w:rsidRPr="00FA6BF1">
        <w:rPr>
          <w:rFonts w:ascii="Times New Roman" w:hAnsi="Times New Roman" w:cs="Times New Roman"/>
          <w:b/>
          <w:sz w:val="24"/>
          <w:szCs w:val="24"/>
          <w:lang w:eastAsia="ru-RU"/>
        </w:rPr>
        <w:t>V. Порядок заключения договора купли-продажи Имущества</w:t>
      </w:r>
    </w:p>
    <w:p w:rsidR="008F37BB" w:rsidRPr="00FA6BF1" w:rsidRDefault="008F37BB" w:rsidP="00FA6BF1">
      <w:pPr>
        <w:spacing w:after="0" w:line="240" w:lineRule="auto"/>
        <w:jc w:val="center"/>
        <w:rPr>
          <w:rFonts w:ascii="Times New Roman" w:hAnsi="Times New Roman" w:cs="Times New Roman"/>
          <w:b/>
          <w:sz w:val="24"/>
          <w:szCs w:val="24"/>
          <w:lang w:eastAsia="ru-RU"/>
        </w:rPr>
      </w:pPr>
      <w:proofErr w:type="gramStart"/>
      <w:r w:rsidRPr="00FA6BF1">
        <w:rPr>
          <w:rFonts w:ascii="Times New Roman" w:hAnsi="Times New Roman" w:cs="Times New Roman"/>
          <w:b/>
          <w:sz w:val="24"/>
          <w:szCs w:val="24"/>
          <w:lang w:eastAsia="ru-RU"/>
        </w:rPr>
        <w:t>по</w:t>
      </w:r>
      <w:proofErr w:type="gramEnd"/>
      <w:r w:rsidRPr="00FA6BF1">
        <w:rPr>
          <w:rFonts w:ascii="Times New Roman" w:hAnsi="Times New Roman" w:cs="Times New Roman"/>
          <w:b/>
          <w:sz w:val="24"/>
          <w:szCs w:val="24"/>
          <w:lang w:eastAsia="ru-RU"/>
        </w:rPr>
        <w:t xml:space="preserve"> итогам аукциона</w:t>
      </w:r>
    </w:p>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 xml:space="preserve">Договор купли-продажи Имущества заключается с победителем аукциона в течение </w:t>
      </w:r>
      <w:r w:rsidRPr="00FA6BF1">
        <w:rPr>
          <w:rFonts w:ascii="Times New Roman" w:hAnsi="Times New Roman" w:cs="Times New Roman"/>
          <w:b/>
          <w:sz w:val="24"/>
          <w:szCs w:val="24"/>
          <w:lang w:eastAsia="ru-RU"/>
        </w:rPr>
        <w:t>5 (пяти)</w:t>
      </w:r>
      <w:r w:rsidRPr="00FA6BF1">
        <w:rPr>
          <w:rFonts w:ascii="Times New Roman" w:hAnsi="Times New Roman" w:cs="Times New Roman"/>
          <w:sz w:val="24"/>
          <w:szCs w:val="24"/>
          <w:lang w:eastAsia="ru-RU"/>
        </w:rPr>
        <w:t xml:space="preserve"> рабочих дней с даты подведения итогов аукциона.</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Оплата приобретаемого на аукционе Имущества производится победителем аукциона путем перечисления денежных средств на счет, указанный в информационном сообщении о проведении аукциона, единовременным безналичным платежом в течение 15 (пятнадцати) дней со дня заключения договора купли-продажи. Внесенный победителем продажи задаток засчитывается в счет оплаты приобретаемого Имущества.</w:t>
      </w:r>
    </w:p>
    <w:p w:rsidR="008F37BB" w:rsidRPr="00FA6BF1" w:rsidRDefault="008F37BB" w:rsidP="00FA6BF1">
      <w:pPr>
        <w:spacing w:after="0" w:line="240" w:lineRule="auto"/>
        <w:ind w:firstLine="709"/>
        <w:rPr>
          <w:rFonts w:ascii="Times New Roman" w:hAnsi="Times New Roman" w:cs="Times New Roman"/>
          <w:b/>
          <w:bCs/>
          <w:sz w:val="24"/>
          <w:szCs w:val="24"/>
          <w:lang w:eastAsia="ru-RU"/>
        </w:rPr>
      </w:pPr>
      <w:r w:rsidRPr="00FA6BF1">
        <w:rPr>
          <w:rFonts w:ascii="Times New Roman" w:hAnsi="Times New Roman" w:cs="Times New Roman"/>
          <w:b/>
          <w:bCs/>
          <w:sz w:val="24"/>
          <w:szCs w:val="24"/>
          <w:lang w:eastAsia="ru-RU"/>
        </w:rPr>
        <w:t>Банковские реквизиты:</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b/>
          <w:bCs/>
          <w:sz w:val="24"/>
          <w:szCs w:val="24"/>
          <w:lang w:eastAsia="ru-RU"/>
        </w:rPr>
        <w:t>За движимое имущество (автотранспортное средство</w:t>
      </w:r>
      <w:r w:rsidRPr="00FA6BF1">
        <w:rPr>
          <w:rFonts w:ascii="Times New Roman" w:hAnsi="Times New Roman" w:cs="Times New Roman"/>
          <w:sz w:val="24"/>
          <w:szCs w:val="24"/>
          <w:lang w:eastAsia="ru-RU"/>
        </w:rPr>
        <w:t>)</w:t>
      </w:r>
    </w:p>
    <w:p w:rsidR="009D174C" w:rsidRPr="00FA6BF1" w:rsidRDefault="009D174C" w:rsidP="00FA6BF1">
      <w:pPr>
        <w:spacing w:after="0" w:line="240" w:lineRule="auto"/>
        <w:ind w:firstLine="709"/>
        <w:rPr>
          <w:rFonts w:ascii="Times New Roman" w:hAnsi="Times New Roman" w:cs="Times New Roman"/>
          <w:sz w:val="24"/>
          <w:szCs w:val="24"/>
          <w:lang w:eastAsia="ru-RU"/>
        </w:rPr>
      </w:pPr>
      <w:r w:rsidRPr="00FA6BF1">
        <w:rPr>
          <w:rFonts w:ascii="Times New Roman" w:eastAsia="Calibri" w:hAnsi="Times New Roman" w:cs="Times New Roman"/>
          <w:sz w:val="24"/>
          <w:szCs w:val="24"/>
        </w:rPr>
        <w:t>УФК по Челябинской области (Администрация Мирненского сельского поселения л/с 04693031850)</w:t>
      </w:r>
    </w:p>
    <w:p w:rsidR="008F37BB" w:rsidRPr="00FA6BF1" w:rsidRDefault="008F37BB" w:rsidP="00FA6BF1">
      <w:pPr>
        <w:spacing w:after="0" w:line="240" w:lineRule="auto"/>
        <w:ind w:firstLine="709"/>
        <w:rPr>
          <w:rFonts w:ascii="Times New Roman" w:eastAsia="Calibri" w:hAnsi="Times New Roman" w:cs="Times New Roman"/>
          <w:sz w:val="24"/>
          <w:szCs w:val="24"/>
        </w:rPr>
      </w:pPr>
      <w:r w:rsidRPr="00FA6BF1">
        <w:rPr>
          <w:rFonts w:ascii="Times New Roman" w:eastAsia="Calibri" w:hAnsi="Times New Roman" w:cs="Times New Roman"/>
          <w:sz w:val="24"/>
          <w:szCs w:val="24"/>
        </w:rPr>
        <w:t>ИНН 74380018</w:t>
      </w:r>
      <w:r w:rsidR="009D174C" w:rsidRPr="00FA6BF1">
        <w:rPr>
          <w:rFonts w:ascii="Times New Roman" w:eastAsia="Calibri" w:hAnsi="Times New Roman" w:cs="Times New Roman"/>
          <w:sz w:val="24"/>
          <w:szCs w:val="24"/>
        </w:rPr>
        <w:t xml:space="preserve">43; </w:t>
      </w:r>
      <w:r w:rsidRPr="00FA6BF1">
        <w:rPr>
          <w:rFonts w:ascii="Times New Roman" w:eastAsia="Calibri" w:hAnsi="Times New Roman" w:cs="Times New Roman"/>
          <w:sz w:val="24"/>
          <w:szCs w:val="24"/>
        </w:rPr>
        <w:t>КПП 746001001</w:t>
      </w:r>
      <w:r w:rsidR="009D174C" w:rsidRPr="00FA6BF1">
        <w:rPr>
          <w:rFonts w:ascii="Times New Roman" w:eastAsia="Calibri" w:hAnsi="Times New Roman" w:cs="Times New Roman"/>
          <w:sz w:val="24"/>
          <w:szCs w:val="24"/>
        </w:rPr>
        <w:t>; ОГРН 1027401867492</w:t>
      </w:r>
      <w:r w:rsidRPr="00FA6BF1">
        <w:rPr>
          <w:rFonts w:ascii="Times New Roman" w:eastAsia="Calibri" w:hAnsi="Times New Roman" w:cs="Times New Roman"/>
          <w:sz w:val="24"/>
          <w:szCs w:val="24"/>
        </w:rPr>
        <w:t xml:space="preserve"> </w:t>
      </w:r>
    </w:p>
    <w:p w:rsidR="008F37BB" w:rsidRPr="00FA6BF1" w:rsidRDefault="009D174C" w:rsidP="00FA6BF1">
      <w:pPr>
        <w:spacing w:after="0" w:line="240" w:lineRule="auto"/>
        <w:ind w:firstLine="709"/>
        <w:rPr>
          <w:rFonts w:ascii="Times New Roman" w:eastAsia="Calibri" w:hAnsi="Times New Roman" w:cs="Times New Roman"/>
          <w:sz w:val="24"/>
          <w:szCs w:val="24"/>
        </w:rPr>
      </w:pPr>
      <w:r w:rsidRPr="00FA6BF1">
        <w:rPr>
          <w:rFonts w:ascii="Times New Roman" w:eastAsia="Calibri" w:hAnsi="Times New Roman" w:cs="Times New Roman"/>
          <w:sz w:val="24"/>
          <w:szCs w:val="24"/>
        </w:rPr>
        <w:t>ОКТМО 75652430, ОКАТО 75252830000</w:t>
      </w:r>
    </w:p>
    <w:p w:rsidR="008F37BB" w:rsidRPr="00FA6BF1" w:rsidRDefault="008F37BB" w:rsidP="00FA6BF1">
      <w:pPr>
        <w:spacing w:after="0" w:line="240" w:lineRule="auto"/>
        <w:ind w:firstLine="709"/>
        <w:rPr>
          <w:rFonts w:ascii="Times New Roman" w:eastAsia="Calibri" w:hAnsi="Times New Roman" w:cs="Times New Roman"/>
          <w:sz w:val="24"/>
          <w:szCs w:val="24"/>
        </w:rPr>
      </w:pPr>
      <w:r w:rsidRPr="00FA6BF1">
        <w:rPr>
          <w:rFonts w:ascii="Times New Roman" w:eastAsia="Calibri" w:hAnsi="Times New Roman" w:cs="Times New Roman"/>
          <w:sz w:val="24"/>
          <w:szCs w:val="24"/>
        </w:rPr>
        <w:t xml:space="preserve">ОКВЭД </w:t>
      </w:r>
      <w:r w:rsidR="009D174C" w:rsidRPr="00FA6BF1">
        <w:rPr>
          <w:rFonts w:ascii="Times New Roman" w:eastAsia="Calibri" w:hAnsi="Times New Roman" w:cs="Times New Roman"/>
          <w:sz w:val="24"/>
          <w:szCs w:val="24"/>
        </w:rPr>
        <w:t>84.11.35</w:t>
      </w:r>
    </w:p>
    <w:p w:rsidR="009D174C" w:rsidRPr="00FA6BF1" w:rsidRDefault="009D174C" w:rsidP="00FA6BF1">
      <w:pPr>
        <w:spacing w:after="0" w:line="240" w:lineRule="auto"/>
        <w:ind w:firstLine="709"/>
        <w:rPr>
          <w:rFonts w:ascii="Times New Roman" w:eastAsia="Calibri" w:hAnsi="Times New Roman" w:cs="Times New Roman"/>
          <w:sz w:val="24"/>
          <w:szCs w:val="24"/>
        </w:rPr>
      </w:pPr>
      <w:r w:rsidRPr="00FA6BF1">
        <w:rPr>
          <w:rFonts w:ascii="Times New Roman" w:eastAsia="Calibri" w:hAnsi="Times New Roman" w:cs="Times New Roman"/>
          <w:sz w:val="24"/>
          <w:szCs w:val="24"/>
        </w:rPr>
        <w:t>Банк получателя: Отделение Челябинск г. Челябинск</w:t>
      </w:r>
    </w:p>
    <w:p w:rsidR="009D174C" w:rsidRPr="00FA6BF1" w:rsidRDefault="009D174C" w:rsidP="00FA6BF1">
      <w:pPr>
        <w:spacing w:after="0" w:line="240" w:lineRule="auto"/>
        <w:ind w:firstLine="709"/>
        <w:rPr>
          <w:rFonts w:ascii="Times New Roman" w:eastAsia="Calibri" w:hAnsi="Times New Roman" w:cs="Times New Roman"/>
          <w:sz w:val="24"/>
          <w:szCs w:val="24"/>
        </w:rPr>
      </w:pPr>
      <w:proofErr w:type="gramStart"/>
      <w:r w:rsidRPr="00FA6BF1">
        <w:rPr>
          <w:rFonts w:ascii="Times New Roman" w:eastAsia="Calibri" w:hAnsi="Times New Roman" w:cs="Times New Roman"/>
          <w:sz w:val="24"/>
          <w:szCs w:val="24"/>
        </w:rPr>
        <w:t>р</w:t>
      </w:r>
      <w:proofErr w:type="gramEnd"/>
      <w:r w:rsidRPr="00FA6BF1">
        <w:rPr>
          <w:rFonts w:ascii="Times New Roman" w:eastAsia="Calibri" w:hAnsi="Times New Roman" w:cs="Times New Roman"/>
          <w:sz w:val="24"/>
          <w:szCs w:val="24"/>
        </w:rPr>
        <w:t>/с 40101810400000010801; БИК 047501001</w:t>
      </w:r>
    </w:p>
    <w:p w:rsidR="008F37BB" w:rsidRPr="00FA6BF1" w:rsidRDefault="009D174C" w:rsidP="00FA6BF1">
      <w:pPr>
        <w:spacing w:after="0" w:line="240" w:lineRule="auto"/>
        <w:ind w:firstLine="709"/>
        <w:rPr>
          <w:rFonts w:ascii="Times New Roman" w:hAnsi="Times New Roman" w:cs="Times New Roman"/>
          <w:sz w:val="24"/>
          <w:szCs w:val="24"/>
          <w:lang w:eastAsia="ru-RU"/>
        </w:rPr>
      </w:pPr>
      <w:r w:rsidRPr="00FA6BF1">
        <w:rPr>
          <w:rFonts w:ascii="Times New Roman" w:eastAsia="Calibri" w:hAnsi="Times New Roman" w:cs="Times New Roman"/>
          <w:sz w:val="24"/>
          <w:szCs w:val="24"/>
        </w:rPr>
        <w:t>КБК 907 114 02053 10 0000 410</w:t>
      </w:r>
      <w:r w:rsidR="008F37BB" w:rsidRPr="00FA6BF1">
        <w:rPr>
          <w:rFonts w:ascii="Times New Roman" w:eastAsia="Calibri" w:hAnsi="Times New Roman" w:cs="Times New Roman"/>
          <w:sz w:val="24"/>
          <w:szCs w:val="24"/>
        </w:rPr>
        <w:t xml:space="preserve"> </w:t>
      </w:r>
    </w:p>
    <w:p w:rsidR="008F37BB" w:rsidRPr="00303101" w:rsidRDefault="008F37BB" w:rsidP="008F37BB">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Факт оплаты Имущества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p>
    <w:p w:rsidR="008F37BB" w:rsidRPr="00FA6BF1" w:rsidRDefault="008F37BB" w:rsidP="00FA6BF1">
      <w:pPr>
        <w:spacing w:after="0" w:line="240" w:lineRule="auto"/>
        <w:rPr>
          <w:rFonts w:ascii="Times New Roman" w:hAnsi="Times New Roman" w:cs="Times New Roman"/>
          <w:b/>
          <w:sz w:val="24"/>
          <w:szCs w:val="24"/>
          <w:lang w:eastAsia="ru-RU"/>
        </w:rPr>
      </w:pPr>
    </w:p>
    <w:p w:rsidR="008F37BB" w:rsidRPr="00FA6BF1" w:rsidRDefault="008F37BB" w:rsidP="00FA6BF1">
      <w:pPr>
        <w:jc w:val="center"/>
        <w:rPr>
          <w:rFonts w:ascii="Times New Roman" w:hAnsi="Times New Roman" w:cs="Times New Roman"/>
          <w:b/>
          <w:sz w:val="24"/>
          <w:szCs w:val="24"/>
          <w:lang w:eastAsia="ru-RU"/>
        </w:rPr>
      </w:pPr>
      <w:r w:rsidRPr="00FA6BF1">
        <w:rPr>
          <w:rFonts w:ascii="Times New Roman" w:hAnsi="Times New Roman" w:cs="Times New Roman"/>
          <w:b/>
          <w:sz w:val="24"/>
          <w:szCs w:val="24"/>
          <w:lang w:eastAsia="ru-RU"/>
        </w:rPr>
        <w:lastRenderedPageBreak/>
        <w:t>VI. Переход права собственности на Имущество</w:t>
      </w:r>
    </w:p>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8F37BB" w:rsidRPr="00FA6BF1" w:rsidRDefault="008F37BB" w:rsidP="00FA6BF1">
      <w:pPr>
        <w:spacing w:after="0" w:line="240" w:lineRule="auto"/>
        <w:ind w:firstLine="709"/>
        <w:rPr>
          <w:rFonts w:ascii="Times New Roman" w:hAnsi="Times New Roman" w:cs="Times New Roman"/>
          <w:sz w:val="24"/>
          <w:szCs w:val="24"/>
        </w:rPr>
      </w:pPr>
      <w:r w:rsidRPr="00FA6BF1">
        <w:rPr>
          <w:rFonts w:ascii="Times New Roman" w:hAnsi="Times New Roman" w:cs="Times New Roman"/>
          <w:sz w:val="24"/>
          <w:szCs w:val="24"/>
        </w:rPr>
        <w:t xml:space="preserve">Покупатель обязан в течение 10 суток после подписания </w:t>
      </w:r>
      <w:hyperlink r:id="rId6" w:history="1">
        <w:r w:rsidRPr="00FA6BF1">
          <w:rPr>
            <w:rStyle w:val="a3"/>
            <w:rFonts w:ascii="Times New Roman" w:hAnsi="Times New Roman" w:cs="Times New Roman"/>
            <w:color w:val="auto"/>
            <w:sz w:val="24"/>
            <w:szCs w:val="24"/>
          </w:rPr>
          <w:t>акта</w:t>
        </w:r>
      </w:hyperlink>
      <w:r w:rsidRPr="00FA6BF1">
        <w:rPr>
          <w:rFonts w:ascii="Times New Roman" w:hAnsi="Times New Roman" w:cs="Times New Roman"/>
          <w:sz w:val="24"/>
          <w:szCs w:val="24"/>
        </w:rPr>
        <w:t xml:space="preserve"> приема-передачи транспортного средства изменить регистрационные данные о собственнике транспортного средства, обратившись с соответствующим заявлением в регистрационное подразделение ГИБДД.</w:t>
      </w:r>
    </w:p>
    <w:p w:rsidR="008F37BB" w:rsidRPr="00FA6BF1" w:rsidRDefault="008F37BB" w:rsidP="00FA6BF1">
      <w:pPr>
        <w:jc w:val="center"/>
        <w:rPr>
          <w:rFonts w:ascii="Times New Roman" w:hAnsi="Times New Roman" w:cs="Times New Roman"/>
          <w:b/>
          <w:sz w:val="24"/>
          <w:szCs w:val="24"/>
          <w:lang w:eastAsia="ru-RU"/>
        </w:rPr>
      </w:pPr>
      <w:r w:rsidRPr="00FA6BF1">
        <w:rPr>
          <w:rFonts w:ascii="Times New Roman" w:hAnsi="Times New Roman" w:cs="Times New Roman"/>
          <w:b/>
          <w:sz w:val="24"/>
          <w:szCs w:val="24"/>
          <w:lang w:eastAsia="ru-RU"/>
        </w:rPr>
        <w:t>VII. Заключительные положения</w:t>
      </w:r>
    </w:p>
    <w:p w:rsidR="008F37BB" w:rsidRPr="00303101" w:rsidRDefault="008F37BB" w:rsidP="008F37BB">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8F37BB" w:rsidRPr="00FA6BF1" w:rsidRDefault="008F37BB" w:rsidP="00FA6BF1">
      <w:pPr>
        <w:spacing w:after="0" w:line="240" w:lineRule="auto"/>
        <w:ind w:firstLine="709"/>
        <w:rPr>
          <w:rFonts w:ascii="Times New Roman" w:hAnsi="Times New Roman" w:cs="Times New Roman"/>
          <w:b/>
          <w:sz w:val="24"/>
          <w:szCs w:val="24"/>
          <w:lang w:eastAsia="ru-RU"/>
        </w:rPr>
      </w:pPr>
      <w:r w:rsidRPr="00FA6BF1">
        <w:rPr>
          <w:rFonts w:ascii="Times New Roman" w:hAnsi="Times New Roman" w:cs="Times New Roman"/>
          <w:sz w:val="24"/>
          <w:szCs w:val="24"/>
          <w:lang w:eastAsia="ru-RU"/>
        </w:rPr>
        <w:t xml:space="preserve">Ознакомиться с формой заявки, условиями договора купли-продажи Имущества и иными документами претенденты могут по адресу: Челябинская область, Сосновский район, п. </w:t>
      </w:r>
      <w:r w:rsidR="0004077C">
        <w:rPr>
          <w:rFonts w:ascii="Times New Roman" w:hAnsi="Times New Roman" w:cs="Times New Roman"/>
          <w:sz w:val="24"/>
          <w:szCs w:val="24"/>
          <w:lang w:eastAsia="ru-RU"/>
        </w:rPr>
        <w:t>Мирный</w:t>
      </w:r>
      <w:r w:rsidRPr="00FA6BF1">
        <w:rPr>
          <w:rFonts w:ascii="Times New Roman" w:hAnsi="Times New Roman" w:cs="Times New Roman"/>
          <w:sz w:val="24"/>
          <w:szCs w:val="24"/>
          <w:lang w:eastAsia="ru-RU"/>
        </w:rPr>
        <w:t xml:space="preserve">, ул. Ленина, д. </w:t>
      </w:r>
      <w:r w:rsidR="0004077C">
        <w:rPr>
          <w:rFonts w:ascii="Times New Roman" w:hAnsi="Times New Roman" w:cs="Times New Roman"/>
          <w:sz w:val="24"/>
          <w:szCs w:val="24"/>
          <w:lang w:eastAsia="ru-RU"/>
        </w:rPr>
        <w:t>12</w:t>
      </w:r>
      <w:r w:rsidRPr="00FA6BF1">
        <w:rPr>
          <w:rFonts w:ascii="Times New Roman" w:hAnsi="Times New Roman" w:cs="Times New Roman"/>
          <w:sz w:val="24"/>
          <w:szCs w:val="24"/>
          <w:lang w:eastAsia="ru-RU"/>
        </w:rPr>
        <w:t xml:space="preserve">, </w:t>
      </w:r>
      <w:r w:rsidR="0004077C">
        <w:rPr>
          <w:rFonts w:ascii="Times New Roman" w:hAnsi="Times New Roman" w:cs="Times New Roman"/>
          <w:sz w:val="24"/>
          <w:szCs w:val="24"/>
          <w:lang w:eastAsia="ru-RU"/>
        </w:rPr>
        <w:t>каб.7</w:t>
      </w:r>
      <w:r w:rsidRPr="00FA6BF1">
        <w:rPr>
          <w:rFonts w:ascii="Times New Roman" w:hAnsi="Times New Roman" w:cs="Times New Roman"/>
          <w:sz w:val="24"/>
          <w:szCs w:val="24"/>
          <w:lang w:eastAsia="ru-RU"/>
        </w:rPr>
        <w:t xml:space="preserve">. Контактный телефон: (8-351-44) </w:t>
      </w:r>
      <w:r w:rsidR="0004077C">
        <w:rPr>
          <w:rFonts w:ascii="Times New Roman" w:hAnsi="Times New Roman" w:cs="Times New Roman"/>
          <w:sz w:val="24"/>
          <w:szCs w:val="24"/>
          <w:lang w:eastAsia="ru-RU"/>
        </w:rPr>
        <w:t>40 3-17.</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Продавец вправе отменить аукцион не позднее чем за 3 (три) дня до даты проведения аукциона. Решение об отмене аукциона размещается в тех же источниках, что и информационное сообщение о проведении аукциона в срок не позднее рабочего дня, следующего за днем принятия указанного решения. Продавец извещает Претендентов об отмене аукциона не позднее следующего рабочего дня со дня принятия соответствующего решения путем направления соответствующих уведомлений.</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 xml:space="preserve">Информационное сообщение о проведении аукциона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 размещены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 w:history="1">
        <w:r w:rsidRPr="00FA6BF1">
          <w:rPr>
            <w:rFonts w:ascii="Times New Roman" w:hAnsi="Times New Roman" w:cs="Times New Roman"/>
            <w:sz w:val="24"/>
            <w:szCs w:val="24"/>
            <w:lang w:eastAsia="ru-RU"/>
          </w:rPr>
          <w:t>www.torgi.gov.ru</w:t>
        </w:r>
      </w:hyperlink>
      <w:r w:rsidRPr="00FA6BF1">
        <w:rPr>
          <w:rFonts w:ascii="Times New Roman" w:hAnsi="Times New Roman" w:cs="Times New Roman"/>
          <w:sz w:val="24"/>
          <w:szCs w:val="24"/>
          <w:lang w:eastAsia="ru-RU"/>
        </w:rPr>
        <w:t xml:space="preserve"> (Продажа государственного и муниципального имущества), на  официальном сайте Администрации  </w:t>
      </w:r>
      <w:r w:rsidR="00105DE2">
        <w:rPr>
          <w:rFonts w:ascii="Times New Roman" w:hAnsi="Times New Roman" w:cs="Times New Roman"/>
          <w:sz w:val="24"/>
          <w:szCs w:val="24"/>
          <w:lang w:eastAsia="ru-RU"/>
        </w:rPr>
        <w:t>Мирненского</w:t>
      </w:r>
      <w:r w:rsidRPr="00FA6BF1">
        <w:rPr>
          <w:rFonts w:ascii="Times New Roman" w:hAnsi="Times New Roman" w:cs="Times New Roman"/>
          <w:sz w:val="24"/>
          <w:szCs w:val="24"/>
          <w:lang w:eastAsia="ru-RU"/>
        </w:rPr>
        <w:t xml:space="preserve"> сельского поселения Сосновского муниципального района  в сети Интернет: </w:t>
      </w:r>
      <w:hyperlink r:id="rId8" w:history="1">
        <w:r w:rsidRPr="00FA6BF1">
          <w:rPr>
            <w:rStyle w:val="a3"/>
            <w:rFonts w:ascii="Times New Roman" w:hAnsi="Times New Roman" w:cs="Times New Roman"/>
            <w:color w:val="auto"/>
            <w:sz w:val="24"/>
            <w:szCs w:val="24"/>
          </w:rPr>
          <w:t>http://</w:t>
        </w:r>
        <w:r w:rsidRPr="00FA6BF1">
          <w:rPr>
            <w:rFonts w:ascii="Times New Roman" w:hAnsi="Times New Roman" w:cs="Times New Roman"/>
            <w:sz w:val="24"/>
            <w:szCs w:val="24"/>
          </w:rPr>
          <w:t xml:space="preserve"> </w:t>
        </w:r>
      </w:hyperlink>
      <w:r w:rsidR="00105DE2" w:rsidRPr="00105DE2">
        <w:rPr>
          <w:rFonts w:ascii="Times New Roman" w:hAnsi="Times New Roman" w:cs="Times New Roman"/>
          <w:bCs/>
          <w:sz w:val="24"/>
          <w:szCs w:val="24"/>
          <w:u w:val="single"/>
          <w:shd w:val="clear" w:color="auto" w:fill="FFFFFF"/>
        </w:rPr>
        <w:t>mirnenskoe.eps74.ru/</w:t>
      </w:r>
      <w:r w:rsidRPr="00FA6BF1">
        <w:rPr>
          <w:rFonts w:ascii="Times New Roman" w:hAnsi="Times New Roman" w:cs="Times New Roman"/>
          <w:sz w:val="24"/>
          <w:szCs w:val="24"/>
          <w:lang w:eastAsia="ru-RU"/>
        </w:rPr>
        <w:t>.</w:t>
      </w:r>
    </w:p>
    <w:p w:rsidR="008F37BB" w:rsidRPr="00FA6BF1" w:rsidRDefault="008F37BB" w:rsidP="00FA6BF1">
      <w:pPr>
        <w:spacing w:after="0" w:line="240" w:lineRule="auto"/>
        <w:ind w:firstLine="709"/>
        <w:rPr>
          <w:rFonts w:ascii="Times New Roman" w:hAnsi="Times New Roman" w:cs="Times New Roman"/>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Перечень приложений:</w:t>
      </w:r>
    </w:p>
    <w:p w:rsidR="008F37BB" w:rsidRPr="00FA6BF1" w:rsidRDefault="00683DC2" w:rsidP="00FA6BF1">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8F37BB" w:rsidRPr="00FA6BF1">
        <w:rPr>
          <w:rFonts w:ascii="Times New Roman" w:hAnsi="Times New Roman" w:cs="Times New Roman"/>
          <w:sz w:val="24"/>
          <w:szCs w:val="24"/>
          <w:lang w:eastAsia="ru-RU"/>
        </w:rPr>
        <w:t xml:space="preserve">Форма заявки на участие в аукционе </w:t>
      </w:r>
    </w:p>
    <w:p w:rsidR="008F37BB" w:rsidRPr="00FA6BF1" w:rsidRDefault="00683DC2" w:rsidP="00FA6BF1">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8F37BB" w:rsidRPr="00FA6BF1">
        <w:rPr>
          <w:rFonts w:ascii="Times New Roman" w:hAnsi="Times New Roman" w:cs="Times New Roman"/>
          <w:sz w:val="24"/>
          <w:szCs w:val="24"/>
          <w:lang w:eastAsia="ru-RU"/>
        </w:rPr>
        <w:t xml:space="preserve">Опись </w:t>
      </w:r>
    </w:p>
    <w:p w:rsidR="008F37BB" w:rsidRPr="00FA6BF1" w:rsidRDefault="00683DC2" w:rsidP="00FA6BF1">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8F37BB" w:rsidRPr="00FA6BF1">
        <w:rPr>
          <w:rFonts w:ascii="Times New Roman" w:hAnsi="Times New Roman" w:cs="Times New Roman"/>
          <w:sz w:val="24"/>
          <w:szCs w:val="24"/>
          <w:lang w:eastAsia="ru-RU"/>
        </w:rPr>
        <w:t>Проект договора купли-продажи</w:t>
      </w:r>
    </w:p>
    <w:p w:rsidR="008F37BB" w:rsidRPr="00FA6BF1" w:rsidRDefault="008F37BB" w:rsidP="00FA6BF1">
      <w:pPr>
        <w:spacing w:after="0" w:line="240" w:lineRule="auto"/>
        <w:ind w:firstLine="709"/>
        <w:rPr>
          <w:rFonts w:ascii="Times New Roman" w:hAnsi="Times New Roman" w:cs="Times New Roman"/>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p>
    <w:p w:rsidR="008F37BB" w:rsidRPr="00FA6BF1" w:rsidRDefault="008F37BB" w:rsidP="00FA6BF1">
      <w:pPr>
        <w:spacing w:after="0" w:line="240" w:lineRule="auto"/>
        <w:ind w:firstLine="709"/>
        <w:rPr>
          <w:rFonts w:ascii="Times New Roman" w:hAnsi="Times New Roman" w:cs="Times New Roman"/>
          <w:sz w:val="24"/>
          <w:szCs w:val="24"/>
          <w:lang w:eastAsia="ru-RU"/>
        </w:rPr>
      </w:pPr>
    </w:p>
    <w:p w:rsidR="008F37BB" w:rsidRPr="00FA6BF1" w:rsidRDefault="008F37BB" w:rsidP="00FA6BF1">
      <w:pPr>
        <w:spacing w:after="0" w:line="240" w:lineRule="auto"/>
        <w:rPr>
          <w:rFonts w:ascii="Times New Roman" w:hAnsi="Times New Roman" w:cs="Times New Roman"/>
          <w:sz w:val="24"/>
          <w:szCs w:val="24"/>
          <w:lang w:eastAsia="ru-RU"/>
        </w:rPr>
      </w:pPr>
      <w:proofErr w:type="spellStart"/>
      <w:r w:rsidRPr="00FA6BF1">
        <w:rPr>
          <w:rFonts w:ascii="Times New Roman" w:hAnsi="Times New Roman" w:cs="Times New Roman"/>
          <w:sz w:val="24"/>
          <w:szCs w:val="24"/>
          <w:lang w:eastAsia="ru-RU"/>
        </w:rPr>
        <w:t>и.о</w:t>
      </w:r>
      <w:proofErr w:type="spellEnd"/>
      <w:r w:rsidRPr="00FA6BF1">
        <w:rPr>
          <w:rFonts w:ascii="Times New Roman" w:hAnsi="Times New Roman" w:cs="Times New Roman"/>
          <w:sz w:val="24"/>
          <w:szCs w:val="24"/>
          <w:lang w:eastAsia="ru-RU"/>
        </w:rPr>
        <w:t xml:space="preserve">. Главы </w:t>
      </w:r>
      <w:r w:rsidR="00FA6BF1">
        <w:rPr>
          <w:rFonts w:ascii="Times New Roman" w:hAnsi="Times New Roman" w:cs="Times New Roman"/>
          <w:sz w:val="24"/>
          <w:szCs w:val="24"/>
          <w:lang w:eastAsia="ru-RU"/>
        </w:rPr>
        <w:t>Мирненского</w:t>
      </w:r>
      <w:r w:rsidRPr="00FA6BF1">
        <w:rPr>
          <w:rFonts w:ascii="Times New Roman" w:hAnsi="Times New Roman" w:cs="Times New Roman"/>
          <w:sz w:val="24"/>
          <w:szCs w:val="24"/>
          <w:lang w:eastAsia="ru-RU"/>
        </w:rPr>
        <w:t xml:space="preserve"> сельского поселения                       </w:t>
      </w:r>
      <w:r w:rsidR="00FA6BF1">
        <w:rPr>
          <w:rFonts w:ascii="Times New Roman" w:hAnsi="Times New Roman" w:cs="Times New Roman"/>
          <w:sz w:val="24"/>
          <w:szCs w:val="24"/>
          <w:lang w:eastAsia="ru-RU"/>
        </w:rPr>
        <w:t xml:space="preserve">                  А.С. Ветров.</w:t>
      </w:r>
    </w:p>
    <w:p w:rsidR="008F37BB" w:rsidRPr="00FA6BF1" w:rsidRDefault="008F37BB" w:rsidP="00FA6BF1">
      <w:pPr>
        <w:spacing w:after="0" w:line="240" w:lineRule="auto"/>
        <w:ind w:firstLine="709"/>
        <w:rPr>
          <w:rFonts w:ascii="Times New Roman" w:hAnsi="Times New Roman" w:cs="Times New Roman"/>
          <w:sz w:val="24"/>
          <w:szCs w:val="24"/>
          <w:lang w:eastAsia="ru-RU"/>
        </w:rPr>
      </w:pPr>
      <w:r w:rsidRPr="00FA6BF1">
        <w:rPr>
          <w:rFonts w:ascii="Times New Roman" w:hAnsi="Times New Roman" w:cs="Times New Roman"/>
          <w:sz w:val="24"/>
          <w:szCs w:val="24"/>
          <w:lang w:eastAsia="ru-RU"/>
        </w:rPr>
        <w:t> </w:t>
      </w:r>
    </w:p>
    <w:p w:rsidR="008F37BB" w:rsidRPr="00303101" w:rsidRDefault="008F37BB" w:rsidP="008F37BB">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w:t>
      </w:r>
    </w:p>
    <w:p w:rsidR="008F37BB" w:rsidRPr="00303101" w:rsidRDefault="008F37BB" w:rsidP="008F37BB">
      <w:pPr>
        <w:spacing w:after="0" w:line="240" w:lineRule="auto"/>
        <w:ind w:firstLine="567"/>
        <w:contextualSpacing/>
        <w:rPr>
          <w:rFonts w:ascii="Times New Roman" w:hAnsi="Times New Roman" w:cs="Times New Roman"/>
          <w:sz w:val="24"/>
          <w:szCs w:val="24"/>
        </w:rPr>
      </w:pPr>
    </w:p>
    <w:p w:rsidR="00601BD8" w:rsidRDefault="00601BD8"/>
    <w:sectPr w:rsidR="00601BD8" w:rsidSect="00DD2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E6668"/>
    <w:multiLevelType w:val="multilevel"/>
    <w:tmpl w:val="FCC2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BB"/>
    <w:rsid w:val="0004077C"/>
    <w:rsid w:val="000C4E91"/>
    <w:rsid w:val="00105DE2"/>
    <w:rsid w:val="00186D25"/>
    <w:rsid w:val="001A16DD"/>
    <w:rsid w:val="00601BD8"/>
    <w:rsid w:val="00683DC2"/>
    <w:rsid w:val="00684A8D"/>
    <w:rsid w:val="0077353D"/>
    <w:rsid w:val="008F37BB"/>
    <w:rsid w:val="009D174C"/>
    <w:rsid w:val="00A04A1A"/>
    <w:rsid w:val="00A64D7C"/>
    <w:rsid w:val="00B07245"/>
    <w:rsid w:val="00B46544"/>
    <w:rsid w:val="00B57D27"/>
    <w:rsid w:val="00B65FF9"/>
    <w:rsid w:val="00C30494"/>
    <w:rsid w:val="00D049D0"/>
    <w:rsid w:val="00D961B7"/>
    <w:rsid w:val="00FA6BF1"/>
    <w:rsid w:val="00FD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5290A-33A4-45FB-AF34-2869225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7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7BB"/>
    <w:rPr>
      <w:strike w:val="0"/>
      <w:dstrike w:val="0"/>
      <w:color w:val="428BCA"/>
      <w:u w:val="none"/>
      <w:effect w:val="none"/>
      <w:shd w:val="clear" w:color="auto" w:fill="auto"/>
    </w:rPr>
  </w:style>
  <w:style w:type="paragraph" w:customStyle="1" w:styleId="a4">
    <w:name w:val="Вадькин нормальный"/>
    <w:basedOn w:val="a"/>
    <w:rsid w:val="008F37BB"/>
    <w:pPr>
      <w:spacing w:after="0" w:line="240" w:lineRule="auto"/>
      <w:jc w:val="both"/>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072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7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B6B43219E6B555D79BEC963487E6F14C61776299D86A8A573AEA25H7IDJ" TargetMode="External"/><Relationship Id="rId5" Type="http://schemas.openxmlformats.org/officeDocument/2006/relationships/hyperlink" Target="consultantplus://offline/ref=D6FDB92001739544EBD6F326420FD81EC4928B8FE59369787CDDF9E836DAIE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14</cp:revision>
  <cp:lastPrinted>2018-06-09T04:39:00Z</cp:lastPrinted>
  <dcterms:created xsi:type="dcterms:W3CDTF">2018-06-07T07:37:00Z</dcterms:created>
  <dcterms:modified xsi:type="dcterms:W3CDTF">2018-06-19T06:03:00Z</dcterms:modified>
</cp:coreProperties>
</file>